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>Федеральное казенное образовательное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>учреждение высшего образования «Кузбасский институт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>Федеральной службы исполнения наказаний»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 xml:space="preserve">Кафедра </w:t>
      </w:r>
      <w:r>
        <w:rPr>
          <w:rFonts w:cs="Times New Roman"/>
          <w:bCs/>
        </w:rPr>
        <w:t>уголовного процесса и криминалистики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 xml:space="preserve">К у р с о в а </w:t>
      </w:r>
      <w:r>
        <w:rPr>
          <w:rFonts w:cs="Times New Roman"/>
          <w:bCs/>
        </w:rPr>
        <w:t xml:space="preserve"> </w:t>
      </w:r>
      <w:r w:rsidRPr="00C4734B">
        <w:rPr>
          <w:rFonts w:cs="Times New Roman"/>
          <w:bCs/>
        </w:rPr>
        <w:t>я р а б о т а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>По дисциплине:</w:t>
      </w:r>
      <w:r w:rsidR="00BB506B">
        <w:rPr>
          <w:rFonts w:cs="Times New Roman"/>
          <w:bCs/>
        </w:rPr>
        <w:t xml:space="preserve"> </w:t>
      </w:r>
      <w:r w:rsidRPr="00C4734B">
        <w:rPr>
          <w:rFonts w:cs="Times New Roman"/>
          <w:bCs/>
        </w:rPr>
        <w:t>«</w:t>
      </w:r>
      <w:r w:rsidR="00BB506B">
        <w:rPr>
          <w:rFonts w:cs="Times New Roman"/>
          <w:bCs/>
        </w:rPr>
        <w:t xml:space="preserve"> </w:t>
      </w:r>
      <w:r>
        <w:rPr>
          <w:rFonts w:cs="Times New Roman"/>
          <w:bCs/>
        </w:rPr>
        <w:t>Криминалистика</w:t>
      </w:r>
      <w:r w:rsidRPr="00C4734B">
        <w:rPr>
          <w:rFonts w:cs="Times New Roman"/>
          <w:bCs/>
        </w:rPr>
        <w:t xml:space="preserve"> »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 w:rsidRPr="00C4734B">
        <w:rPr>
          <w:rFonts w:cs="Times New Roman"/>
          <w:bCs/>
        </w:rPr>
        <w:t>Тема:</w:t>
      </w:r>
      <w:r>
        <w:rPr>
          <w:rFonts w:cs="Times New Roman"/>
          <w:bCs/>
        </w:rPr>
        <w:t xml:space="preserve"> </w:t>
      </w:r>
      <w:r w:rsidRPr="00C4734B">
        <w:rPr>
          <w:rFonts w:cs="Times New Roman"/>
          <w:bCs/>
        </w:rPr>
        <w:t>« Тактика допроса осужденных лиц</w:t>
      </w:r>
      <w:r>
        <w:rPr>
          <w:rFonts w:cs="Times New Roman"/>
          <w:bCs/>
        </w:rPr>
        <w:t xml:space="preserve"> </w:t>
      </w:r>
      <w:r w:rsidRPr="00C4734B">
        <w:rPr>
          <w:rFonts w:cs="Times New Roman"/>
          <w:bCs/>
        </w:rPr>
        <w:t>»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 w:rsidRPr="00C4734B">
        <w:rPr>
          <w:rFonts w:cs="Times New Roman"/>
          <w:bCs/>
        </w:rPr>
        <w:t>Выполнил: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 w:rsidRPr="00C4734B">
        <w:rPr>
          <w:rFonts w:cs="Times New Roman"/>
          <w:bCs/>
        </w:rPr>
        <w:t>курсант 46 учебной группы,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 w:rsidRPr="00C4734B">
        <w:rPr>
          <w:rFonts w:cs="Times New Roman"/>
          <w:bCs/>
        </w:rPr>
        <w:t>рядовой вн.сл., Батьков И.С.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 w:rsidRPr="00C4734B">
        <w:rPr>
          <w:rFonts w:cs="Times New Roman"/>
          <w:bCs/>
        </w:rPr>
        <w:t>Научный руководитель: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>доцент</w:t>
      </w:r>
      <w:r w:rsidRPr="00C4734B">
        <w:rPr>
          <w:rFonts w:cs="Times New Roman"/>
          <w:bCs/>
        </w:rPr>
        <w:t>,</w:t>
      </w:r>
      <w:r>
        <w:rPr>
          <w:rFonts w:cs="Times New Roman"/>
          <w:bCs/>
        </w:rPr>
        <w:t xml:space="preserve"> к.п</w:t>
      </w:r>
      <w:r w:rsidRPr="00C4734B">
        <w:rPr>
          <w:rFonts w:cs="Times New Roman"/>
          <w:bCs/>
        </w:rPr>
        <w:t>.н.,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>Исакова Татьяна Игоревна</w:t>
      </w:r>
      <w:r w:rsidRPr="00C4734B">
        <w:rPr>
          <w:rFonts w:cs="Times New Roman"/>
          <w:bCs/>
        </w:rPr>
        <w:t xml:space="preserve">  </w:t>
      </w: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>Решение о допуске к защите ____________________________________</w:t>
      </w:r>
    </w:p>
    <w:p w:rsidR="00C4734B" w:rsidRDefault="00C4734B" w:rsidP="00C4734B">
      <w:pPr>
        <w:spacing w:line="240" w:lineRule="auto"/>
        <w:jc w:val="right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right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>____________________________________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  <w:r w:rsidRPr="00C4734B">
        <w:rPr>
          <w:rFonts w:cs="Times New Roman"/>
          <w:bCs/>
        </w:rPr>
        <w:tab/>
        <w:t>Дата защиты</w:t>
      </w:r>
      <w:r w:rsidRPr="00C4734B">
        <w:rPr>
          <w:rFonts w:cs="Times New Roman"/>
          <w:bCs/>
        </w:rPr>
        <w:tab/>
        <w:t>Оценка</w:t>
      </w:r>
    </w:p>
    <w:p w:rsidR="00C4734B" w:rsidRPr="00C4734B" w:rsidRDefault="00C4734B" w:rsidP="00C4734B">
      <w:pPr>
        <w:spacing w:line="240" w:lineRule="auto"/>
        <w:jc w:val="right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C4734B" w:rsidRDefault="00C4734B" w:rsidP="00C4734B">
      <w:pPr>
        <w:spacing w:line="240" w:lineRule="auto"/>
        <w:jc w:val="center"/>
        <w:rPr>
          <w:rFonts w:cs="Times New Roman"/>
          <w:bCs/>
        </w:rPr>
      </w:pPr>
    </w:p>
    <w:p w:rsidR="00BB506B" w:rsidRDefault="00BB506B" w:rsidP="00C4734B">
      <w:pPr>
        <w:spacing w:line="240" w:lineRule="auto"/>
        <w:jc w:val="center"/>
        <w:rPr>
          <w:rFonts w:cs="Times New Roman"/>
          <w:bCs/>
        </w:rPr>
      </w:pPr>
    </w:p>
    <w:p w:rsidR="00BB506B" w:rsidRDefault="00BB506B" w:rsidP="00C4734B">
      <w:pPr>
        <w:spacing w:line="240" w:lineRule="auto"/>
        <w:jc w:val="center"/>
        <w:rPr>
          <w:rFonts w:cs="Times New Roman"/>
          <w:bCs/>
        </w:rPr>
      </w:pPr>
    </w:p>
    <w:p w:rsidR="00C4734B" w:rsidRPr="00C4734B" w:rsidRDefault="00C4734B" w:rsidP="00C4734B">
      <w:pPr>
        <w:spacing w:line="240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>г.Новокузнецк,2021</w:t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000000" w:themeColor="text1"/>
          <w:szCs w:val="22"/>
          <w:lang w:eastAsia="ru-RU"/>
        </w:rPr>
        <w:id w:val="-243501029"/>
        <w:docPartObj>
          <w:docPartGallery w:val="Table of Contents"/>
          <w:docPartUnique/>
        </w:docPartObj>
      </w:sdtPr>
      <w:sdtContent>
        <w:p w:rsidR="00305227" w:rsidRDefault="00C4734B" w:rsidP="00C4734B">
          <w:pPr>
            <w:pStyle w:val="a4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C4734B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C4734B" w:rsidRDefault="00C4734B" w:rsidP="00C4734B">
          <w:pPr>
            <w:rPr>
              <w:lang w:eastAsia="en-US"/>
            </w:rPr>
          </w:pPr>
        </w:p>
        <w:p w:rsidR="00C4734B" w:rsidRPr="00C4734B" w:rsidRDefault="00C4734B" w:rsidP="00C4734B">
          <w:pPr>
            <w:rPr>
              <w:lang w:eastAsia="en-US"/>
            </w:rPr>
          </w:pPr>
        </w:p>
        <w:p w:rsidR="005D2DDC" w:rsidRDefault="00886DB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 w:rsidR="00305227">
            <w:instrText xml:space="preserve"> TOC \o "1-3" \h \z \u </w:instrText>
          </w:r>
          <w:r>
            <w:fldChar w:fldCharType="separate"/>
          </w:r>
          <w:hyperlink w:anchor="_Toc70531282" w:history="1">
            <w:r w:rsidR="00C4734B" w:rsidRPr="00F24A7F">
              <w:rPr>
                <w:rStyle w:val="a5"/>
                <w:noProof/>
              </w:rPr>
              <w:t>ВВЕДЕНИЕ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3" w:history="1">
            <w:r w:rsidR="00C4734B" w:rsidRPr="00F24A7F">
              <w:rPr>
                <w:rStyle w:val="a5"/>
                <w:noProof/>
              </w:rPr>
              <w:t>ГЛАВА 1. ОБЩАЯ ХАРАКТЕРИСТИКА ДОПРОСА, КАК ОДНОГО ИЗ ОСНОВНЫХ СЛЕДСТВЕННЫХ ДЕЙСТВИЙ ПРЕДУСМОТРЕННЫХ УПК РОССИЙСКОЙ ФЕДЕРАЦИИ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4" w:history="1">
            <w:r w:rsidR="005D2DDC" w:rsidRPr="00F24A7F">
              <w:rPr>
                <w:rStyle w:val="a5"/>
                <w:noProof/>
              </w:rPr>
              <w:t>1.1.Понятие и криминалистическая сущность допроса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5" w:history="1">
            <w:r w:rsidR="005D2DDC" w:rsidRPr="00F24A7F">
              <w:rPr>
                <w:rStyle w:val="a5"/>
                <w:noProof/>
              </w:rPr>
              <w:t>1.2.Цели допроса, его виды и стадии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6" w:history="1">
            <w:r w:rsidR="00C4734B" w:rsidRPr="00F24A7F">
              <w:rPr>
                <w:rStyle w:val="a5"/>
                <w:noProof/>
              </w:rPr>
              <w:t xml:space="preserve">ГЛАВА 2. </w:t>
            </w:r>
            <w:r w:rsidR="00C4734B" w:rsidRPr="00F24A7F">
              <w:rPr>
                <w:rStyle w:val="a5"/>
                <w:noProof/>
                <w:bdr w:val="none" w:sz="0" w:space="0" w:color="auto" w:frame="1"/>
              </w:rPr>
              <w:t>ОРГАНИЗАЦИОННО-ТАКТИЧЕСКИЕ ОСОБЕННОСТИ ПРОИЗВОДСТВА ДОПРОСА ОСУЖДЕННЫХ ОПЕРАТИВНЫМИ СОТРУДНИКАМИ ФСИН РОССИИ</w:t>
            </w:r>
            <w:r w:rsidR="00C473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7" w:history="1">
            <w:r w:rsidR="005D2DDC" w:rsidRPr="00F24A7F">
              <w:rPr>
                <w:rStyle w:val="a5"/>
                <w:rFonts w:cs="Times New Roman"/>
                <w:iCs/>
                <w:noProof/>
                <w:bdr w:val="none" w:sz="0" w:space="0" w:color="auto" w:frame="1"/>
              </w:rPr>
              <w:t>2.1. Особенности подготовки к допросу осужденных, отбывающих наказание в виде лишения свободы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8" w:history="1">
            <w:r w:rsidR="005D2DDC" w:rsidRPr="00F24A7F">
              <w:rPr>
                <w:rStyle w:val="a5"/>
                <w:noProof/>
                <w:bdr w:val="none" w:sz="0" w:space="0" w:color="auto" w:frame="1"/>
              </w:rPr>
              <w:t>2.2. Реализация тактических приёмов на отдельных этапах допроса</w:t>
            </w:r>
            <w:r w:rsidR="005D2D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89" w:history="1">
            <w:r w:rsidR="00C4734B" w:rsidRPr="00F24A7F">
              <w:rPr>
                <w:rStyle w:val="a5"/>
                <w:noProof/>
                <w:bdr w:val="none" w:sz="0" w:space="0" w:color="auto" w:frame="1"/>
              </w:rPr>
              <w:t>ЗАКЛЮЧЕНИЕ</w:t>
            </w:r>
            <w:r w:rsidR="00C473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2DDC" w:rsidRDefault="00886DB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70531290" w:history="1">
            <w:r w:rsidR="00C4734B" w:rsidRPr="00F24A7F">
              <w:rPr>
                <w:rStyle w:val="a5"/>
                <w:noProof/>
                <w:bdr w:val="none" w:sz="0" w:space="0" w:color="auto" w:frame="1"/>
              </w:rPr>
              <w:t>СПИСОК ИСПОЛЬЗОВАННЫХ ИСТОЧНИКОВ</w:t>
            </w:r>
            <w:r w:rsidR="00C473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2DDC">
              <w:rPr>
                <w:noProof/>
                <w:webHidden/>
              </w:rPr>
              <w:instrText xml:space="preserve"> PAGEREF _Toc70531290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34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227" w:rsidRDefault="00886DB1">
          <w:r>
            <w:fldChar w:fldCharType="end"/>
          </w:r>
        </w:p>
      </w:sdtContent>
    </w:sdt>
    <w:p w:rsidR="009D4470" w:rsidRDefault="009D4470" w:rsidP="00A4528A">
      <w:pPr>
        <w:jc w:val="center"/>
        <w:rPr>
          <w:rFonts w:cs="Times New Roman"/>
          <w:b/>
          <w:bCs/>
          <w:sz w:val="24"/>
        </w:rPr>
      </w:pPr>
    </w:p>
    <w:p w:rsidR="009D4470" w:rsidRDefault="009D4470">
      <w:pPr>
        <w:spacing w:after="200" w:line="276" w:lineRule="auto"/>
        <w:ind w:firstLine="0"/>
        <w:jc w:val="left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br w:type="page"/>
      </w:r>
    </w:p>
    <w:p w:rsidR="000350F9" w:rsidRDefault="000350F9" w:rsidP="009D4470">
      <w:pPr>
        <w:pStyle w:val="1"/>
      </w:pPr>
      <w:bookmarkStart w:id="0" w:name="_Toc70531282"/>
      <w:r>
        <w:lastRenderedPageBreak/>
        <w:t>Введение</w:t>
      </w:r>
      <w:bookmarkEnd w:id="0"/>
    </w:p>
    <w:p w:rsidR="009D4470" w:rsidRDefault="009D4470" w:rsidP="009D4470"/>
    <w:p w:rsidR="009726F9" w:rsidRDefault="009726F9" w:rsidP="009D4470"/>
    <w:p w:rsidR="009A089F" w:rsidRPr="009A089F" w:rsidRDefault="009A089F" w:rsidP="009A089F">
      <w:r w:rsidRPr="009A089F">
        <w:t>Среди</w:t>
      </w:r>
      <w:r w:rsidR="00CA2B7B">
        <w:t xml:space="preserve"> </w:t>
      </w:r>
      <w:r w:rsidRPr="009A089F">
        <w:t>следственных</w:t>
      </w:r>
      <w:r w:rsidR="00CA2B7B">
        <w:t xml:space="preserve"> </w:t>
      </w:r>
      <w:r w:rsidRPr="009A089F">
        <w:t>действий,</w:t>
      </w:r>
      <w:r w:rsidR="00CA2B7B">
        <w:t xml:space="preserve"> </w:t>
      </w:r>
      <w:r w:rsidRPr="009A089F">
        <w:t>предусмотренных</w:t>
      </w:r>
      <w:r w:rsidR="00CA2B7B">
        <w:t xml:space="preserve">  </w:t>
      </w:r>
      <w:r w:rsidRPr="009A089F">
        <w:t>уголовно-процессуальным</w:t>
      </w:r>
      <w:r w:rsidR="00CA2B7B">
        <w:t xml:space="preserve"> </w:t>
      </w:r>
      <w:r w:rsidRPr="009A089F">
        <w:t>законом</w:t>
      </w:r>
      <w:r w:rsidR="00CA2B7B">
        <w:t xml:space="preserve"> </w:t>
      </w:r>
      <w:r w:rsidRPr="009A089F">
        <w:t>и</w:t>
      </w:r>
      <w:r w:rsidR="00CA2B7B">
        <w:t xml:space="preserve">  </w:t>
      </w:r>
      <w:r w:rsidRPr="009A089F">
        <w:t>направленных</w:t>
      </w:r>
      <w:r w:rsidR="00CA2B7B">
        <w:t xml:space="preserve"> </w:t>
      </w:r>
      <w:r w:rsidRPr="009A089F">
        <w:t>на</w:t>
      </w:r>
      <w:r w:rsidR="00CA2B7B">
        <w:t xml:space="preserve"> </w:t>
      </w:r>
      <w:r w:rsidRPr="009A089F">
        <w:t>собирание,</w:t>
      </w:r>
      <w:r w:rsidR="00CA2B7B">
        <w:t xml:space="preserve"> </w:t>
      </w:r>
      <w:r w:rsidRPr="009A089F">
        <w:t>исследование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проверку</w:t>
      </w:r>
      <w:r w:rsidR="00CA2B7B">
        <w:t xml:space="preserve"> </w:t>
      </w:r>
      <w:r w:rsidRPr="009A089F">
        <w:t>доказательств,</w:t>
      </w:r>
      <w:r w:rsidR="00CA2B7B">
        <w:t xml:space="preserve"> </w:t>
      </w:r>
      <w:r w:rsidRPr="009A089F">
        <w:t>одним</w:t>
      </w:r>
      <w:r w:rsidR="00CA2B7B">
        <w:t xml:space="preserve">  </w:t>
      </w:r>
      <w:r w:rsidRPr="009A089F">
        <w:t>из</w:t>
      </w:r>
      <w:r w:rsidR="00CA2B7B">
        <w:t xml:space="preserve"> </w:t>
      </w:r>
      <w:r w:rsidRPr="009A089F">
        <w:t>самых</w:t>
      </w:r>
      <w:r w:rsidR="00CA2B7B">
        <w:t xml:space="preserve"> </w:t>
      </w:r>
      <w:r w:rsidRPr="009A089F">
        <w:t>распространенных</w:t>
      </w:r>
      <w:r w:rsidR="00CA2B7B">
        <w:t xml:space="preserve"> </w:t>
      </w:r>
      <w:r w:rsidRPr="009A089F">
        <w:t>является</w:t>
      </w:r>
      <w:r w:rsidR="00CA2B7B">
        <w:t xml:space="preserve"> </w:t>
      </w:r>
      <w:r w:rsidRPr="009A089F">
        <w:t>допрос.</w:t>
      </w:r>
      <w:r w:rsidR="00CA2B7B">
        <w:t xml:space="preserve"> </w:t>
      </w:r>
      <w:r w:rsidRPr="009A089F">
        <w:t>Практически</w:t>
      </w:r>
      <w:r w:rsidR="00CA2B7B">
        <w:t xml:space="preserve"> </w:t>
      </w:r>
      <w:r w:rsidRPr="009A089F">
        <w:t>по</w:t>
      </w:r>
      <w:r w:rsidR="00CA2B7B">
        <w:t xml:space="preserve"> </w:t>
      </w:r>
      <w:r w:rsidRPr="009A089F">
        <w:t>каждому</w:t>
      </w:r>
      <w:r w:rsidR="00CA2B7B">
        <w:t xml:space="preserve"> </w:t>
      </w:r>
      <w:r w:rsidRPr="009A089F">
        <w:t>уголовному</w:t>
      </w:r>
      <w:r w:rsidR="00CA2B7B">
        <w:t xml:space="preserve"> </w:t>
      </w:r>
      <w:r w:rsidRPr="009A089F">
        <w:t>делу</w:t>
      </w:r>
      <w:r w:rsidR="00CA2B7B">
        <w:t xml:space="preserve"> </w:t>
      </w:r>
      <w:r w:rsidRPr="009A089F">
        <w:t>возникает</w:t>
      </w:r>
      <w:r w:rsidR="00CA2B7B">
        <w:t xml:space="preserve"> </w:t>
      </w:r>
      <w:r w:rsidRPr="009A089F">
        <w:t>необходимость</w:t>
      </w:r>
      <w:r w:rsidR="00CA2B7B">
        <w:t xml:space="preserve"> </w:t>
      </w:r>
      <w:r w:rsidRPr="009A089F">
        <w:t>допросить</w:t>
      </w:r>
      <w:r w:rsidR="00CA2B7B">
        <w:t xml:space="preserve"> </w:t>
      </w:r>
      <w:r w:rsidRPr="009A089F">
        <w:t>то</w:t>
      </w:r>
      <w:r w:rsidR="00CA2B7B">
        <w:t xml:space="preserve"> </w:t>
      </w:r>
      <w:r w:rsidRPr="009A089F">
        <w:t>или</w:t>
      </w:r>
      <w:r w:rsidR="00CA2B7B">
        <w:t xml:space="preserve"> </w:t>
      </w:r>
      <w:r w:rsidRPr="009A089F">
        <w:t>иное</w:t>
      </w:r>
      <w:r w:rsidR="00CA2B7B">
        <w:t xml:space="preserve"> </w:t>
      </w:r>
      <w:r w:rsidRPr="009A089F">
        <w:t>лицо</w:t>
      </w:r>
      <w:r w:rsidR="00CA2B7B">
        <w:t xml:space="preserve"> </w:t>
      </w:r>
      <w:r w:rsidRPr="009A089F">
        <w:t>в</w:t>
      </w:r>
      <w:r w:rsidR="00CA2B7B">
        <w:t xml:space="preserve"> </w:t>
      </w:r>
      <w:r w:rsidRPr="009A089F">
        <w:t>качестве</w:t>
      </w:r>
      <w:r w:rsidR="00CA2B7B">
        <w:t xml:space="preserve"> </w:t>
      </w:r>
      <w:r w:rsidRPr="009A089F">
        <w:t>свидетеля</w:t>
      </w:r>
      <w:r w:rsidR="00CA2B7B">
        <w:t xml:space="preserve"> </w:t>
      </w:r>
      <w:r w:rsidRPr="009A089F">
        <w:t>или</w:t>
      </w:r>
      <w:r w:rsidR="00CA2B7B">
        <w:t xml:space="preserve"> </w:t>
      </w:r>
      <w:r w:rsidRPr="009A089F">
        <w:t>потерпевшего,</w:t>
      </w:r>
      <w:r w:rsidR="00CA2B7B">
        <w:t xml:space="preserve"> </w:t>
      </w:r>
      <w:r w:rsidRPr="009A089F">
        <w:t>обвиняемого</w:t>
      </w:r>
      <w:r w:rsidR="00CA2B7B">
        <w:t xml:space="preserve"> </w:t>
      </w:r>
      <w:r w:rsidRPr="009A089F">
        <w:t>или</w:t>
      </w:r>
      <w:r w:rsidR="00CA2B7B">
        <w:t xml:space="preserve"> </w:t>
      </w:r>
      <w:r w:rsidRPr="009A089F">
        <w:t>подозреваемого.</w:t>
      </w:r>
      <w:r w:rsidR="00CA2B7B">
        <w:t xml:space="preserve"> </w:t>
      </w:r>
      <w:r w:rsidRPr="009A089F">
        <w:t>Нередко</w:t>
      </w:r>
      <w:r w:rsidR="00CA2B7B">
        <w:t xml:space="preserve"> </w:t>
      </w:r>
      <w:r w:rsidRPr="009A089F">
        <w:t>допрос</w:t>
      </w:r>
      <w:r w:rsidR="00CA2B7B">
        <w:t xml:space="preserve"> </w:t>
      </w:r>
      <w:r w:rsidRPr="009A089F">
        <w:t>протекает</w:t>
      </w:r>
      <w:r w:rsidR="00CA2B7B">
        <w:t xml:space="preserve"> </w:t>
      </w:r>
      <w:r w:rsidRPr="009A089F">
        <w:t>при</w:t>
      </w:r>
      <w:r w:rsidR="00CA2B7B">
        <w:t xml:space="preserve"> </w:t>
      </w:r>
      <w:r w:rsidRPr="009A089F">
        <w:t>активном</w:t>
      </w:r>
      <w:r w:rsidR="00CA2B7B">
        <w:t xml:space="preserve"> </w:t>
      </w:r>
      <w:r w:rsidRPr="009A089F">
        <w:t>или</w:t>
      </w:r>
      <w:r w:rsidR="00CA2B7B">
        <w:t xml:space="preserve"> </w:t>
      </w:r>
      <w:r w:rsidRPr="009A089F">
        <w:t>пассивном</w:t>
      </w:r>
      <w:r w:rsidR="00CA2B7B">
        <w:t xml:space="preserve"> </w:t>
      </w:r>
      <w:r w:rsidRPr="009A089F">
        <w:t>противодействии</w:t>
      </w:r>
      <w:r w:rsidR="00CA2B7B">
        <w:t xml:space="preserve"> </w:t>
      </w:r>
      <w:r w:rsidRPr="009A089F">
        <w:t>со</w:t>
      </w:r>
      <w:r w:rsidR="00CA2B7B">
        <w:t xml:space="preserve"> </w:t>
      </w:r>
      <w:r w:rsidRPr="009A089F">
        <w:t>стороны</w:t>
      </w:r>
      <w:r w:rsidR="00CA2B7B">
        <w:t xml:space="preserve"> </w:t>
      </w:r>
      <w:r w:rsidRPr="009A089F">
        <w:t>допрашиваемого,</w:t>
      </w:r>
      <w:r w:rsidR="00CA2B7B">
        <w:t xml:space="preserve"> </w:t>
      </w:r>
      <w:r w:rsidRPr="009A089F">
        <w:t>что</w:t>
      </w:r>
      <w:r w:rsidR="00CA2B7B">
        <w:t xml:space="preserve"> </w:t>
      </w:r>
      <w:r w:rsidRPr="009A089F">
        <w:t>влечет</w:t>
      </w:r>
      <w:r w:rsidR="00CA2B7B">
        <w:t xml:space="preserve"> </w:t>
      </w:r>
      <w:r w:rsidRPr="009A089F">
        <w:t>за</w:t>
      </w:r>
      <w:r w:rsidR="00CA2B7B">
        <w:t xml:space="preserve"> </w:t>
      </w:r>
      <w:r w:rsidRPr="009A089F">
        <w:t>собой</w:t>
      </w:r>
      <w:r w:rsidR="00CA2B7B">
        <w:t xml:space="preserve"> </w:t>
      </w:r>
      <w:r w:rsidRPr="009A089F">
        <w:t>определенное</w:t>
      </w:r>
      <w:r w:rsidR="00CA2B7B">
        <w:t xml:space="preserve"> </w:t>
      </w:r>
      <w:r w:rsidRPr="009A089F">
        <w:t>напряжение</w:t>
      </w:r>
      <w:r w:rsidR="00CA2B7B">
        <w:t xml:space="preserve"> </w:t>
      </w:r>
      <w:r w:rsidRPr="009A089F">
        <w:t>психики</w:t>
      </w:r>
      <w:r w:rsidR="00CA2B7B">
        <w:t xml:space="preserve"> </w:t>
      </w:r>
      <w:r w:rsidRPr="009A089F">
        <w:t>участвующих</w:t>
      </w:r>
      <w:r w:rsidR="00CA2B7B">
        <w:t xml:space="preserve"> </w:t>
      </w:r>
      <w:r w:rsidRPr="009A089F">
        <w:t>в</w:t>
      </w:r>
      <w:r w:rsidR="00CA2B7B">
        <w:t xml:space="preserve"> </w:t>
      </w:r>
      <w:r w:rsidRPr="009A089F">
        <w:t>нем</w:t>
      </w:r>
      <w:r w:rsidR="00CA2B7B">
        <w:t xml:space="preserve"> </w:t>
      </w:r>
      <w:r w:rsidRPr="009A089F">
        <w:t>лиц.</w:t>
      </w:r>
    </w:p>
    <w:p w:rsidR="009A089F" w:rsidRPr="009A089F" w:rsidRDefault="009A089F" w:rsidP="009A089F">
      <w:r w:rsidRPr="009A089F">
        <w:rPr>
          <w:b/>
          <w:bCs/>
        </w:rPr>
        <w:t>Актуальностью</w:t>
      </w:r>
      <w:r w:rsidR="00CA2B7B">
        <w:t xml:space="preserve"> </w:t>
      </w:r>
      <w:r w:rsidRPr="009A089F">
        <w:t>курсовой</w:t>
      </w:r>
      <w:r w:rsidR="00CA2B7B">
        <w:t xml:space="preserve"> </w:t>
      </w:r>
      <w:r w:rsidRPr="009A089F">
        <w:t>работы</w:t>
      </w:r>
      <w:r w:rsidR="00CA2B7B">
        <w:t xml:space="preserve"> </w:t>
      </w:r>
      <w:r w:rsidRPr="009A089F">
        <w:t>является</w:t>
      </w:r>
      <w:r w:rsidR="00CA2B7B">
        <w:t xml:space="preserve"> </w:t>
      </w:r>
      <w:r w:rsidRPr="009A089F">
        <w:t>важност</w:t>
      </w:r>
      <w:r w:rsidR="00FA49D6">
        <w:t>ь</w:t>
      </w:r>
      <w:r w:rsidR="00CA2B7B">
        <w:t xml:space="preserve"> </w:t>
      </w:r>
      <w:r w:rsidR="00FA49D6">
        <w:t>такого</w:t>
      </w:r>
      <w:r w:rsidR="00CA2B7B">
        <w:t xml:space="preserve"> </w:t>
      </w:r>
      <w:r w:rsidR="00FA49D6">
        <w:t>следственного</w:t>
      </w:r>
      <w:r w:rsidR="00CA2B7B">
        <w:t xml:space="preserve"> </w:t>
      </w:r>
      <w:r w:rsidR="00FA49D6">
        <w:t>действия</w:t>
      </w:r>
      <w:r w:rsidRPr="009A089F">
        <w:t>,</w:t>
      </w:r>
      <w:r w:rsidR="00CA2B7B">
        <w:t xml:space="preserve"> </w:t>
      </w:r>
      <w:r w:rsidRPr="009A089F">
        <w:t>как</w:t>
      </w:r>
      <w:r w:rsidR="00CA2B7B">
        <w:t xml:space="preserve"> </w:t>
      </w:r>
      <w:r w:rsidRPr="009A089F">
        <w:t>допрос.</w:t>
      </w:r>
      <w:r w:rsidR="00CA2B7B">
        <w:t xml:space="preserve"> </w:t>
      </w:r>
      <w:r w:rsidRPr="009A089F">
        <w:t>Допрос</w:t>
      </w:r>
      <w:r w:rsidR="00CA2B7B">
        <w:t xml:space="preserve"> </w:t>
      </w:r>
      <w:r w:rsidRPr="009A089F">
        <w:t>является</w:t>
      </w:r>
      <w:r w:rsidR="00CA2B7B">
        <w:t xml:space="preserve"> </w:t>
      </w:r>
      <w:r w:rsidRPr="009A089F">
        <w:t>главнейшим</w:t>
      </w:r>
      <w:r w:rsidR="00CA2B7B">
        <w:t xml:space="preserve"> </w:t>
      </w:r>
      <w:r w:rsidRPr="009A089F">
        <w:t>способом</w:t>
      </w:r>
      <w:r w:rsidR="00CA2B7B">
        <w:t xml:space="preserve"> </w:t>
      </w:r>
      <w:r w:rsidRPr="009A089F">
        <w:t>получения</w:t>
      </w:r>
      <w:r w:rsidR="00CA2B7B">
        <w:t xml:space="preserve"> </w:t>
      </w:r>
      <w:r w:rsidRPr="009A089F">
        <w:t>информации</w:t>
      </w:r>
      <w:r w:rsidR="00CA2B7B">
        <w:t xml:space="preserve"> </w:t>
      </w:r>
      <w:r w:rsidRPr="009A089F">
        <w:t>важной</w:t>
      </w:r>
      <w:r w:rsidR="00CA2B7B">
        <w:t xml:space="preserve"> </w:t>
      </w:r>
      <w:r w:rsidRPr="009A089F">
        <w:t>для</w:t>
      </w:r>
      <w:r w:rsidR="00CA2B7B">
        <w:t xml:space="preserve"> </w:t>
      </w:r>
      <w:r w:rsidRPr="009A089F">
        <w:t>следствия,</w:t>
      </w:r>
      <w:r w:rsidR="00CA2B7B">
        <w:t xml:space="preserve"> </w:t>
      </w:r>
      <w:r w:rsidRPr="009A089F">
        <w:t>собирания</w:t>
      </w:r>
      <w:r w:rsidR="00CA2B7B">
        <w:t xml:space="preserve"> </w:t>
      </w:r>
      <w:r w:rsidRPr="009A089F">
        <w:t>доказательств.</w:t>
      </w:r>
      <w:r w:rsidR="00CA2B7B">
        <w:t xml:space="preserve"> </w:t>
      </w:r>
      <w:r w:rsidRPr="009A089F">
        <w:t>По</w:t>
      </w:r>
      <w:r w:rsidR="00CA2B7B">
        <w:t xml:space="preserve"> </w:t>
      </w:r>
      <w:r w:rsidRPr="009A089F">
        <w:t>средствам</w:t>
      </w:r>
      <w:r w:rsidR="00CA2B7B">
        <w:t xml:space="preserve"> </w:t>
      </w:r>
      <w:r w:rsidRPr="009A089F">
        <w:t>допроса</w:t>
      </w:r>
      <w:r w:rsidR="00CA2B7B">
        <w:t xml:space="preserve"> </w:t>
      </w:r>
      <w:r w:rsidRPr="009A089F">
        <w:t>следователь</w:t>
      </w:r>
      <w:r w:rsidR="00CA2B7B">
        <w:t xml:space="preserve"> </w:t>
      </w:r>
      <w:r w:rsidRPr="009A089F">
        <w:t>(дознаватель)</w:t>
      </w:r>
      <w:r w:rsidR="00CA2B7B">
        <w:t xml:space="preserve"> </w:t>
      </w:r>
      <w:r w:rsidRPr="009A089F">
        <w:t>узнаёт</w:t>
      </w:r>
      <w:r w:rsidR="00CA2B7B">
        <w:t xml:space="preserve"> </w:t>
      </w:r>
      <w:r w:rsidRPr="009A089F">
        <w:t>личность</w:t>
      </w:r>
      <w:r w:rsidR="00CA2B7B">
        <w:t xml:space="preserve"> </w:t>
      </w:r>
      <w:r w:rsidRPr="009A089F">
        <w:t>допрашиваемого,</w:t>
      </w:r>
      <w:r w:rsidR="00CA2B7B">
        <w:t xml:space="preserve"> </w:t>
      </w:r>
      <w:r w:rsidRPr="009A089F">
        <w:t>его</w:t>
      </w:r>
      <w:r w:rsidR="00CA2B7B">
        <w:t xml:space="preserve"> </w:t>
      </w:r>
      <w:r w:rsidRPr="009A089F">
        <w:t>психологическое</w:t>
      </w:r>
      <w:r w:rsidR="00CA2B7B">
        <w:t xml:space="preserve"> </w:t>
      </w:r>
      <w:r w:rsidRPr="009A089F">
        <w:t>состояние,</w:t>
      </w:r>
      <w:r w:rsidR="00CA2B7B">
        <w:t xml:space="preserve"> </w:t>
      </w:r>
      <w:r w:rsidRPr="009A089F">
        <w:t>причастность</w:t>
      </w:r>
      <w:r w:rsidR="00CA2B7B">
        <w:t xml:space="preserve"> </w:t>
      </w:r>
      <w:r w:rsidRPr="009A089F">
        <w:t>к</w:t>
      </w:r>
      <w:r w:rsidR="00CA2B7B">
        <w:t xml:space="preserve"> </w:t>
      </w:r>
      <w:r w:rsidRPr="009A089F">
        <w:t>делу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т.д</w:t>
      </w:r>
    </w:p>
    <w:p w:rsidR="009A089F" w:rsidRPr="009A089F" w:rsidRDefault="009A089F" w:rsidP="009A089F">
      <w:r>
        <w:t>По</w:t>
      </w:r>
      <w:r w:rsidR="00CA2B7B">
        <w:t xml:space="preserve"> </w:t>
      </w:r>
      <w:r>
        <w:t>своему</w:t>
      </w:r>
      <w:r w:rsidR="00CA2B7B">
        <w:t xml:space="preserve"> </w:t>
      </w:r>
      <w:r>
        <w:t>характеру</w:t>
      </w:r>
      <w:r w:rsidR="00CA2B7B">
        <w:t xml:space="preserve"> </w:t>
      </w:r>
      <w:r>
        <w:t>допрос</w:t>
      </w:r>
      <w:r w:rsidR="00CA2B7B">
        <w:t xml:space="preserve"> </w:t>
      </w:r>
      <w:r>
        <w:t>–</w:t>
      </w:r>
      <w:r w:rsidR="00CA2B7B">
        <w:t xml:space="preserve"> </w:t>
      </w:r>
      <w:r w:rsidRPr="009A089F">
        <w:t>действие</w:t>
      </w:r>
      <w:r w:rsidR="00CA2B7B">
        <w:t xml:space="preserve"> </w:t>
      </w:r>
      <w:r w:rsidRPr="009A089F">
        <w:t>многоплановое,</w:t>
      </w:r>
      <w:r w:rsidR="00CA2B7B">
        <w:t xml:space="preserve"> </w:t>
      </w:r>
      <w:r w:rsidRPr="009A089F">
        <w:t>оно</w:t>
      </w:r>
      <w:r w:rsidR="00CA2B7B">
        <w:t xml:space="preserve"> </w:t>
      </w:r>
      <w:r w:rsidRPr="009A089F">
        <w:t>имеет</w:t>
      </w:r>
      <w:r w:rsidR="00CA2B7B">
        <w:t xml:space="preserve"> </w:t>
      </w:r>
      <w:r w:rsidRPr="009A089F">
        <w:t>процессуальный,</w:t>
      </w:r>
      <w:r w:rsidR="00CA2B7B">
        <w:t xml:space="preserve"> </w:t>
      </w:r>
      <w:r w:rsidRPr="009A089F">
        <w:t>организационный,</w:t>
      </w:r>
      <w:r w:rsidR="00CA2B7B">
        <w:t xml:space="preserve"> </w:t>
      </w:r>
      <w:r w:rsidRPr="009A089F">
        <w:t>криминалистический,</w:t>
      </w:r>
      <w:r w:rsidR="00CA2B7B">
        <w:t xml:space="preserve"> </w:t>
      </w:r>
      <w:r w:rsidRPr="009A089F">
        <w:t>психологический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этический</w:t>
      </w:r>
      <w:r w:rsidR="00CA2B7B">
        <w:t xml:space="preserve">  </w:t>
      </w:r>
      <w:r w:rsidRPr="009A089F">
        <w:t>аспекты.</w:t>
      </w:r>
      <w:r w:rsidR="00CA2B7B">
        <w:t xml:space="preserve"> </w:t>
      </w:r>
      <w:r w:rsidRPr="009A089F">
        <w:t>Умелое</w:t>
      </w:r>
      <w:r w:rsidR="00CA2B7B">
        <w:t xml:space="preserve"> </w:t>
      </w:r>
      <w:r w:rsidRPr="009A089F">
        <w:t>его</w:t>
      </w:r>
      <w:r w:rsidR="00CA2B7B">
        <w:t xml:space="preserve"> </w:t>
      </w:r>
      <w:r w:rsidRPr="009A089F">
        <w:t>производство</w:t>
      </w:r>
      <w:r w:rsidR="00CA2B7B">
        <w:t xml:space="preserve"> </w:t>
      </w:r>
      <w:r w:rsidRPr="009A089F">
        <w:t>требует</w:t>
      </w:r>
      <w:r w:rsidR="00CA2B7B">
        <w:t xml:space="preserve"> </w:t>
      </w:r>
      <w:r w:rsidRPr="009A089F">
        <w:t>не</w:t>
      </w:r>
      <w:r w:rsidR="00CA2B7B">
        <w:t xml:space="preserve"> </w:t>
      </w:r>
      <w:r w:rsidRPr="009A089F">
        <w:t>только</w:t>
      </w:r>
      <w:r w:rsidR="00CA2B7B">
        <w:t xml:space="preserve"> </w:t>
      </w:r>
      <w:r w:rsidRPr="009A089F">
        <w:t>знания</w:t>
      </w:r>
      <w:r w:rsidR="00CA2B7B">
        <w:t xml:space="preserve"> </w:t>
      </w:r>
      <w:r w:rsidRPr="009A089F">
        <w:t>закона,</w:t>
      </w:r>
      <w:r w:rsidR="00CA2B7B">
        <w:t xml:space="preserve"> </w:t>
      </w:r>
      <w:r w:rsidRPr="009A089F">
        <w:t>но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житейского</w:t>
      </w:r>
      <w:r w:rsidR="00CA2B7B">
        <w:t xml:space="preserve"> </w:t>
      </w:r>
      <w:r w:rsidRPr="009A089F">
        <w:t>опыта,</w:t>
      </w:r>
      <w:r w:rsidR="00CA2B7B">
        <w:t xml:space="preserve"> </w:t>
      </w:r>
      <w:r w:rsidRPr="009A089F">
        <w:t>умения</w:t>
      </w:r>
      <w:r w:rsidR="00CA2B7B">
        <w:t xml:space="preserve"> </w:t>
      </w:r>
      <w:r w:rsidRPr="009A089F">
        <w:t>разбираться</w:t>
      </w:r>
      <w:r w:rsidR="00CA2B7B">
        <w:t xml:space="preserve"> </w:t>
      </w:r>
      <w:r w:rsidRPr="009A089F">
        <w:t>в</w:t>
      </w:r>
      <w:r w:rsidR="00CA2B7B">
        <w:t xml:space="preserve"> </w:t>
      </w:r>
      <w:r w:rsidRPr="009A089F">
        <w:t>психологии</w:t>
      </w:r>
      <w:r w:rsidR="00CA2B7B">
        <w:t xml:space="preserve"> </w:t>
      </w:r>
      <w:r w:rsidRPr="009A089F">
        <w:t>допрашиваемого,</w:t>
      </w:r>
      <w:r w:rsidR="00CA2B7B">
        <w:t xml:space="preserve"> </w:t>
      </w:r>
      <w:r w:rsidRPr="009A089F">
        <w:t>творческого</w:t>
      </w:r>
      <w:r w:rsidR="00CA2B7B">
        <w:t xml:space="preserve"> </w:t>
      </w:r>
      <w:r w:rsidRPr="009A089F">
        <w:t>применения</w:t>
      </w:r>
      <w:r w:rsidR="00CA2B7B">
        <w:t xml:space="preserve"> </w:t>
      </w:r>
      <w:r w:rsidRPr="009A089F">
        <w:t>этих</w:t>
      </w:r>
      <w:r w:rsidR="00CA2B7B">
        <w:t xml:space="preserve"> </w:t>
      </w:r>
      <w:r w:rsidRPr="009A089F">
        <w:t>знаний.</w:t>
      </w:r>
    </w:p>
    <w:p w:rsidR="009A089F" w:rsidRDefault="009A089F" w:rsidP="009A089F">
      <w:r>
        <w:t>Допрос</w:t>
      </w:r>
      <w:r w:rsidR="00CA2B7B">
        <w:t xml:space="preserve"> </w:t>
      </w:r>
      <w:r>
        <w:t>может</w:t>
      </w:r>
      <w:r w:rsidR="00CA2B7B">
        <w:t xml:space="preserve"> </w:t>
      </w:r>
      <w:r w:rsidRPr="009A089F">
        <w:t>выступ</w:t>
      </w:r>
      <w:r>
        <w:t>ать</w:t>
      </w:r>
      <w:r w:rsidR="00CA2B7B">
        <w:t xml:space="preserve"> </w:t>
      </w:r>
      <w:r>
        <w:t>как</w:t>
      </w:r>
      <w:r w:rsidR="00CA2B7B">
        <w:t xml:space="preserve"> </w:t>
      </w:r>
      <w:r>
        <w:t>самостоятельное</w:t>
      </w:r>
      <w:r w:rsidR="00CA2B7B">
        <w:t xml:space="preserve"> </w:t>
      </w:r>
      <w:r w:rsidRPr="009A089F">
        <w:t>процессуальное</w:t>
      </w:r>
      <w:r w:rsidR="00CA2B7B">
        <w:t xml:space="preserve"> </w:t>
      </w:r>
      <w:r w:rsidRPr="009A089F">
        <w:t>действие;</w:t>
      </w:r>
      <w:r w:rsidR="00CA2B7B">
        <w:t xml:space="preserve"> </w:t>
      </w:r>
      <w:r w:rsidRPr="009A089F">
        <w:t>быть</w:t>
      </w:r>
      <w:r w:rsidR="00CA2B7B">
        <w:t xml:space="preserve"> </w:t>
      </w:r>
      <w:r w:rsidRPr="009A089F">
        <w:t>средством</w:t>
      </w:r>
      <w:r w:rsidR="00CA2B7B">
        <w:t xml:space="preserve">  </w:t>
      </w:r>
      <w:r w:rsidRPr="009A089F">
        <w:t>проверки</w:t>
      </w:r>
      <w:r w:rsidR="00CA2B7B">
        <w:t xml:space="preserve"> </w:t>
      </w:r>
      <w:r w:rsidRPr="009A089F">
        <w:t>ранее</w:t>
      </w:r>
      <w:r w:rsidR="00CA2B7B">
        <w:t xml:space="preserve"> </w:t>
      </w:r>
      <w:r w:rsidRPr="009A089F">
        <w:t>данных</w:t>
      </w:r>
      <w:r w:rsidR="00CA2B7B">
        <w:t xml:space="preserve"> </w:t>
      </w:r>
      <w:r w:rsidRPr="009A089F">
        <w:t>показаний</w:t>
      </w:r>
      <w:r w:rsidR="00CA2B7B">
        <w:t xml:space="preserve"> </w:t>
      </w:r>
      <w:r w:rsidRPr="009A089F">
        <w:t>(очная</w:t>
      </w:r>
      <w:r w:rsidR="00CA2B7B">
        <w:t xml:space="preserve"> </w:t>
      </w:r>
      <w:r w:rsidRPr="009A089F">
        <w:t>ставка);</w:t>
      </w:r>
      <w:r w:rsidR="00CA2B7B">
        <w:t xml:space="preserve"> </w:t>
      </w:r>
      <w:r w:rsidRPr="009A089F">
        <w:t>служить</w:t>
      </w:r>
      <w:r w:rsidR="00CA2B7B">
        <w:t xml:space="preserve"> </w:t>
      </w:r>
      <w:r w:rsidRPr="009A089F">
        <w:t>обязательным</w:t>
      </w:r>
      <w:r w:rsidR="00CA2B7B">
        <w:t xml:space="preserve"> </w:t>
      </w:r>
      <w:r w:rsidRPr="009A089F">
        <w:t>условием</w:t>
      </w:r>
      <w:r w:rsidR="00CA2B7B">
        <w:t xml:space="preserve"> </w:t>
      </w:r>
      <w:r w:rsidRPr="009A089F">
        <w:t>проведения</w:t>
      </w:r>
      <w:r w:rsidR="00CA2B7B">
        <w:t xml:space="preserve"> </w:t>
      </w:r>
      <w:r w:rsidRPr="009A089F">
        <w:t>других</w:t>
      </w:r>
      <w:r w:rsidR="00CA2B7B">
        <w:t xml:space="preserve"> </w:t>
      </w:r>
      <w:r w:rsidRPr="009A089F">
        <w:t>следственных</w:t>
      </w:r>
      <w:r w:rsidR="00CA2B7B">
        <w:t xml:space="preserve"> </w:t>
      </w:r>
      <w:r w:rsidRPr="009A089F">
        <w:t>действий,</w:t>
      </w:r>
      <w:r w:rsidR="00CA2B7B">
        <w:t xml:space="preserve"> </w:t>
      </w:r>
      <w:r w:rsidRPr="009A089F">
        <w:t>предшествовать</w:t>
      </w:r>
      <w:r w:rsidR="00CA2B7B">
        <w:t xml:space="preserve"> </w:t>
      </w:r>
      <w:r w:rsidRPr="009A089F">
        <w:t>их</w:t>
      </w:r>
      <w:r w:rsidR="00CA2B7B">
        <w:t xml:space="preserve"> </w:t>
      </w:r>
      <w:r w:rsidRPr="009A089F">
        <w:t>проведению</w:t>
      </w:r>
      <w:r w:rsidR="00CA2B7B">
        <w:t xml:space="preserve"> </w:t>
      </w:r>
      <w:r w:rsidRPr="009A089F">
        <w:t>(допрос</w:t>
      </w:r>
      <w:r w:rsidR="00CA2B7B">
        <w:t xml:space="preserve"> </w:t>
      </w:r>
      <w:r w:rsidRPr="009A089F">
        <w:t>перед</w:t>
      </w:r>
      <w:r w:rsidR="00CA2B7B">
        <w:t xml:space="preserve"> </w:t>
      </w:r>
      <w:r w:rsidRPr="009A089F">
        <w:t>предъявлением</w:t>
      </w:r>
      <w:r w:rsidR="00CA2B7B">
        <w:t xml:space="preserve"> </w:t>
      </w:r>
      <w:r w:rsidRPr="009A089F">
        <w:t>для</w:t>
      </w:r>
      <w:r w:rsidR="00CA2B7B">
        <w:t xml:space="preserve"> </w:t>
      </w:r>
      <w:r w:rsidRPr="009A089F">
        <w:t>опознания,</w:t>
      </w:r>
      <w:r w:rsidR="00CA2B7B">
        <w:t xml:space="preserve"> </w:t>
      </w:r>
      <w:r w:rsidRPr="009A089F">
        <w:t>следственным</w:t>
      </w:r>
      <w:r w:rsidR="00CA2B7B">
        <w:t xml:space="preserve"> </w:t>
      </w:r>
      <w:r w:rsidRPr="009A089F">
        <w:t>экспериментом);</w:t>
      </w:r>
      <w:r w:rsidR="00CA2B7B">
        <w:t xml:space="preserve"> </w:t>
      </w:r>
      <w:r w:rsidRPr="009A089F">
        <w:t>в</w:t>
      </w:r>
      <w:r w:rsidR="00CA2B7B">
        <w:t xml:space="preserve"> </w:t>
      </w:r>
      <w:r w:rsidRPr="009A089F">
        <w:t>качестве</w:t>
      </w:r>
      <w:r w:rsidR="00CA2B7B">
        <w:t xml:space="preserve"> </w:t>
      </w:r>
      <w:r w:rsidRPr="009A089F">
        <w:t>элемента</w:t>
      </w:r>
      <w:r w:rsidR="00CA2B7B">
        <w:t xml:space="preserve"> </w:t>
      </w:r>
      <w:r w:rsidRPr="009A089F">
        <w:t>входить</w:t>
      </w:r>
      <w:r w:rsidR="00CA2B7B">
        <w:t xml:space="preserve"> </w:t>
      </w:r>
      <w:r w:rsidRPr="009A089F">
        <w:t>в</w:t>
      </w:r>
      <w:r w:rsidR="00CA2B7B">
        <w:t xml:space="preserve"> </w:t>
      </w:r>
      <w:r w:rsidRPr="009A089F">
        <w:t>другое</w:t>
      </w:r>
      <w:r w:rsidR="00CA2B7B">
        <w:t xml:space="preserve"> </w:t>
      </w:r>
      <w:r w:rsidRPr="009A089F">
        <w:t>следственное</w:t>
      </w:r>
      <w:r w:rsidR="00CA2B7B">
        <w:t xml:space="preserve"> </w:t>
      </w:r>
      <w:r w:rsidRPr="009A089F">
        <w:t>действие</w:t>
      </w:r>
      <w:r w:rsidR="00CA2B7B">
        <w:t xml:space="preserve"> </w:t>
      </w:r>
      <w:r w:rsidRPr="009A089F">
        <w:t>(допрос</w:t>
      </w:r>
      <w:r w:rsidR="00CA2B7B">
        <w:t xml:space="preserve"> </w:t>
      </w:r>
      <w:r w:rsidRPr="009A089F">
        <w:t>при</w:t>
      </w:r>
      <w:r w:rsidR="00CA2B7B">
        <w:t xml:space="preserve"> </w:t>
      </w:r>
      <w:r w:rsidRPr="009A089F">
        <w:t>выходе</w:t>
      </w:r>
      <w:r w:rsidR="00CA2B7B">
        <w:t xml:space="preserve"> </w:t>
      </w:r>
      <w:r w:rsidRPr="009A089F">
        <w:t>на</w:t>
      </w:r>
      <w:r w:rsidR="00CA2B7B">
        <w:t xml:space="preserve"> </w:t>
      </w:r>
      <w:r w:rsidRPr="009A089F">
        <w:t>место</w:t>
      </w:r>
      <w:r w:rsidR="00CA2B7B">
        <w:t xml:space="preserve"> </w:t>
      </w:r>
      <w:r w:rsidRPr="009A089F">
        <w:t>для</w:t>
      </w:r>
      <w:r w:rsidR="00CA2B7B">
        <w:t xml:space="preserve"> </w:t>
      </w:r>
      <w:r w:rsidRPr="009A089F">
        <w:t>проверки</w:t>
      </w:r>
      <w:r w:rsidR="00CA2B7B">
        <w:t xml:space="preserve"> </w:t>
      </w:r>
      <w:r w:rsidRPr="009A089F">
        <w:t>показаний,</w:t>
      </w:r>
      <w:r w:rsidR="00CA2B7B">
        <w:t xml:space="preserve"> </w:t>
      </w:r>
      <w:r w:rsidRPr="009A089F">
        <w:t>перед</w:t>
      </w:r>
      <w:r w:rsidR="00CA2B7B">
        <w:t xml:space="preserve"> </w:t>
      </w:r>
      <w:r w:rsidRPr="009A089F">
        <w:t>обыском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осмотром</w:t>
      </w:r>
      <w:r w:rsidR="00CA2B7B">
        <w:t xml:space="preserve"> </w:t>
      </w:r>
      <w:r w:rsidRPr="009A089F">
        <w:t>места</w:t>
      </w:r>
      <w:r w:rsidR="00CA2B7B">
        <w:t xml:space="preserve"> </w:t>
      </w:r>
      <w:r w:rsidRPr="009A089F">
        <w:t>происшествия).</w:t>
      </w:r>
    </w:p>
    <w:p w:rsidR="00885498" w:rsidRDefault="00885498" w:rsidP="00885498">
      <w:r w:rsidRPr="00885498">
        <w:rPr>
          <w:b/>
          <w:bCs/>
        </w:rPr>
        <w:t>Объектом</w:t>
      </w:r>
      <w:r w:rsidR="00CA2B7B">
        <w:rPr>
          <w:b/>
          <w:bCs/>
        </w:rPr>
        <w:t xml:space="preserve"> </w:t>
      </w:r>
      <w:r>
        <w:t>данной</w:t>
      </w:r>
      <w:r w:rsidR="00CA2B7B">
        <w:t xml:space="preserve"> </w:t>
      </w:r>
      <w:r>
        <w:t>курсовой</w:t>
      </w:r>
      <w:r w:rsidR="00CA2B7B">
        <w:t xml:space="preserve"> </w:t>
      </w:r>
      <w:r>
        <w:t>работы</w:t>
      </w:r>
      <w:r w:rsidR="00CA2B7B">
        <w:t xml:space="preserve"> </w:t>
      </w:r>
      <w:r w:rsidRPr="00885498">
        <w:t>стали</w:t>
      </w:r>
      <w:r w:rsidR="00CA2B7B">
        <w:t xml:space="preserve"> </w:t>
      </w:r>
      <w:r w:rsidRPr="00885498">
        <w:t>общественные</w:t>
      </w:r>
      <w:r w:rsidR="00CA2B7B">
        <w:t xml:space="preserve"> </w:t>
      </w:r>
      <w:r w:rsidRPr="00885498">
        <w:t>отношения</w:t>
      </w:r>
      <w:r w:rsidR="00CA2B7B">
        <w:t xml:space="preserve"> </w:t>
      </w:r>
      <w:r w:rsidRPr="00885498">
        <w:t>в</w:t>
      </w:r>
      <w:r w:rsidR="00CA2B7B">
        <w:t xml:space="preserve"> </w:t>
      </w:r>
      <w:r w:rsidRPr="00885498">
        <w:t>области</w:t>
      </w:r>
      <w:r w:rsidR="00CA2B7B">
        <w:t xml:space="preserve"> </w:t>
      </w:r>
      <w:r w:rsidRPr="00885498">
        <w:t>производства</w:t>
      </w:r>
      <w:r w:rsidR="00CA2B7B">
        <w:t xml:space="preserve"> </w:t>
      </w:r>
      <w:r w:rsidRPr="00885498">
        <w:t>допроса</w:t>
      </w:r>
      <w:r w:rsidR="00CA2B7B">
        <w:t xml:space="preserve"> </w:t>
      </w:r>
      <w:r>
        <w:t>осужденных</w:t>
      </w:r>
      <w:r w:rsidR="00CA2B7B">
        <w:t xml:space="preserve"> </w:t>
      </w:r>
      <w:r>
        <w:t>лиц.</w:t>
      </w:r>
    </w:p>
    <w:p w:rsidR="00885498" w:rsidRPr="00885498" w:rsidRDefault="00885498" w:rsidP="00885498">
      <w:r w:rsidRPr="00885498">
        <w:rPr>
          <w:b/>
          <w:bCs/>
        </w:rPr>
        <w:lastRenderedPageBreak/>
        <w:t>Предметом</w:t>
      </w:r>
      <w:r w:rsidR="00CA2B7B">
        <w:rPr>
          <w:bCs/>
        </w:rPr>
        <w:t xml:space="preserve"> </w:t>
      </w:r>
      <w:r>
        <w:rPr>
          <w:bCs/>
        </w:rPr>
        <w:t>работы</w:t>
      </w:r>
      <w:r w:rsidR="00CA2B7B">
        <w:t xml:space="preserve"> </w:t>
      </w:r>
      <w:r w:rsidRPr="00885498">
        <w:t>являются</w:t>
      </w:r>
      <w:r w:rsidR="00CA2B7B">
        <w:t xml:space="preserve"> </w:t>
      </w:r>
      <w:r w:rsidRPr="00885498">
        <w:t>нормы</w:t>
      </w:r>
      <w:r w:rsidR="00CA2B7B">
        <w:t xml:space="preserve"> </w:t>
      </w:r>
      <w:r w:rsidRPr="00885498">
        <w:t>уголовного</w:t>
      </w:r>
      <w:r w:rsidR="00CA2B7B">
        <w:t xml:space="preserve"> </w:t>
      </w:r>
      <w:r w:rsidRPr="00885498">
        <w:t>законодательства</w:t>
      </w:r>
      <w:r w:rsidR="00CA2B7B">
        <w:t xml:space="preserve"> </w:t>
      </w:r>
      <w:r w:rsidRPr="00885498">
        <w:t>регламентирующие</w:t>
      </w:r>
      <w:r w:rsidR="00CA2B7B">
        <w:t xml:space="preserve"> </w:t>
      </w:r>
      <w:r w:rsidRPr="00885498">
        <w:t>порядок</w:t>
      </w:r>
      <w:r w:rsidR="00CA2B7B">
        <w:t xml:space="preserve"> </w:t>
      </w:r>
      <w:r w:rsidRPr="00885498">
        <w:t>допроса</w:t>
      </w:r>
      <w:r w:rsidR="00CA2B7B">
        <w:t xml:space="preserve"> </w:t>
      </w:r>
      <w:r>
        <w:t>осужденных</w:t>
      </w:r>
      <w:r w:rsidR="00CA2B7B">
        <w:t xml:space="preserve"> </w:t>
      </w:r>
      <w:r>
        <w:t>лиц</w:t>
      </w:r>
      <w:r w:rsidRPr="00885498">
        <w:t>.</w:t>
      </w:r>
    </w:p>
    <w:p w:rsidR="009A089F" w:rsidRPr="009A089F" w:rsidRDefault="009A089F" w:rsidP="009A089F">
      <w:r w:rsidRPr="009A089F">
        <w:rPr>
          <w:b/>
          <w:bCs/>
        </w:rPr>
        <w:t>Целью</w:t>
      </w:r>
      <w:r w:rsidR="00CA2B7B">
        <w:rPr>
          <w:b/>
          <w:bCs/>
        </w:rPr>
        <w:t xml:space="preserve"> </w:t>
      </w:r>
      <w:r w:rsidRPr="009A089F">
        <w:t>курсовой</w:t>
      </w:r>
      <w:r w:rsidR="00CA2B7B">
        <w:t xml:space="preserve"> </w:t>
      </w:r>
      <w:r w:rsidRPr="009A089F">
        <w:t>работы</w:t>
      </w:r>
      <w:r w:rsidR="00CA2B7B">
        <w:t xml:space="preserve"> </w:t>
      </w:r>
      <w:r w:rsidRPr="009A089F">
        <w:t>является</w:t>
      </w:r>
      <w:r w:rsidR="00CA2B7B">
        <w:t xml:space="preserve"> </w:t>
      </w:r>
      <w:r w:rsidRPr="009A089F">
        <w:t>изучение</w:t>
      </w:r>
      <w:r w:rsidR="00CA2B7B">
        <w:t xml:space="preserve"> </w:t>
      </w:r>
      <w:r w:rsidRPr="009A089F">
        <w:t>тактики</w:t>
      </w:r>
      <w:r w:rsidR="00CA2B7B">
        <w:t xml:space="preserve"> </w:t>
      </w:r>
      <w:r w:rsidRPr="009A089F">
        <w:t>допроса</w:t>
      </w:r>
      <w:r w:rsidR="00CA2B7B">
        <w:t xml:space="preserve"> </w:t>
      </w:r>
      <w:r w:rsidR="00EA718C">
        <w:t>осужденных</w:t>
      </w:r>
      <w:r w:rsidR="00CA2B7B">
        <w:t xml:space="preserve"> </w:t>
      </w:r>
      <w:r w:rsidR="00EA718C">
        <w:t>лиц</w:t>
      </w:r>
      <w:r w:rsidRPr="009A089F">
        <w:t>.</w:t>
      </w:r>
    </w:p>
    <w:p w:rsidR="009A089F" w:rsidRDefault="0037731A" w:rsidP="009A089F">
      <w:r>
        <w:t>Реализация</w:t>
      </w:r>
      <w:r w:rsidR="00CA2B7B">
        <w:t xml:space="preserve"> </w:t>
      </w:r>
      <w:r w:rsidR="009A089F" w:rsidRPr="009A089F">
        <w:t>поставленной</w:t>
      </w:r>
      <w:r w:rsidR="00CA2B7B">
        <w:t xml:space="preserve"> </w:t>
      </w:r>
      <w:r w:rsidR="009A089F" w:rsidRPr="009A089F">
        <w:t>цели</w:t>
      </w:r>
      <w:r w:rsidR="00CA2B7B">
        <w:t xml:space="preserve"> </w:t>
      </w:r>
      <w:r w:rsidR="009A089F" w:rsidRPr="009A089F">
        <w:t>предопределила</w:t>
      </w:r>
      <w:r w:rsidR="00CA2B7B">
        <w:t xml:space="preserve"> </w:t>
      </w:r>
      <w:r w:rsidR="009A089F" w:rsidRPr="009A089F">
        <w:t>поста</w:t>
      </w:r>
      <w:r>
        <w:t>новку</w:t>
      </w:r>
      <w:r w:rsidR="00CA2B7B">
        <w:t xml:space="preserve"> </w:t>
      </w:r>
      <w:r>
        <w:t>следующих</w:t>
      </w:r>
      <w:r w:rsidR="00CA2B7B">
        <w:t xml:space="preserve"> </w:t>
      </w:r>
      <w:r>
        <w:t>наиболее</w:t>
      </w:r>
      <w:r w:rsidR="00CA2B7B">
        <w:t xml:space="preserve"> </w:t>
      </w:r>
      <w:r>
        <w:t>важных</w:t>
      </w:r>
      <w:r w:rsidR="00CA2B7B">
        <w:t xml:space="preserve"> </w:t>
      </w:r>
      <w:r w:rsidR="009A089F" w:rsidRPr="009A089F">
        <w:rPr>
          <w:b/>
          <w:bCs/>
        </w:rPr>
        <w:t>задач</w:t>
      </w:r>
      <w:r w:rsidR="009A089F" w:rsidRPr="009A089F">
        <w:t>:</w:t>
      </w:r>
    </w:p>
    <w:p w:rsidR="00885498" w:rsidRDefault="00885498" w:rsidP="009A089F">
      <w:r>
        <w:t>1-</w:t>
      </w:r>
      <w:r w:rsidR="00CA2B7B">
        <w:t xml:space="preserve"> </w:t>
      </w:r>
      <w:r>
        <w:t>Изучение</w:t>
      </w:r>
      <w:r w:rsidR="00CA2B7B">
        <w:t xml:space="preserve"> </w:t>
      </w:r>
      <w:r>
        <w:t>понятие</w:t>
      </w:r>
      <w:r w:rsidR="00CA2B7B">
        <w:t xml:space="preserve"> </w:t>
      </w:r>
      <w:r>
        <w:t>и</w:t>
      </w:r>
      <w:r w:rsidR="00CA2B7B">
        <w:t xml:space="preserve"> </w:t>
      </w:r>
      <w:r>
        <w:t>криминалистической</w:t>
      </w:r>
      <w:r w:rsidR="00CA2B7B">
        <w:t xml:space="preserve"> </w:t>
      </w:r>
      <w:r>
        <w:t>сущности</w:t>
      </w:r>
      <w:r w:rsidR="00CA2B7B">
        <w:t xml:space="preserve"> </w:t>
      </w:r>
      <w:r>
        <w:t>допроса</w:t>
      </w:r>
      <w:r w:rsidR="0037731A">
        <w:t>.</w:t>
      </w:r>
    </w:p>
    <w:p w:rsidR="00885498" w:rsidRDefault="00885498" w:rsidP="009A089F">
      <w:r>
        <w:t>2-</w:t>
      </w:r>
      <w:r w:rsidR="00CA2B7B">
        <w:t xml:space="preserve"> </w:t>
      </w:r>
      <w:r>
        <w:t>Определения</w:t>
      </w:r>
      <w:r w:rsidR="00CA2B7B">
        <w:t xml:space="preserve"> </w:t>
      </w:r>
      <w:r>
        <w:t>целей</w:t>
      </w:r>
      <w:r w:rsidR="00CA2B7B">
        <w:t xml:space="preserve"> </w:t>
      </w:r>
      <w:r>
        <w:t>допроса,</w:t>
      </w:r>
      <w:r w:rsidR="00CA2B7B">
        <w:t xml:space="preserve"> </w:t>
      </w:r>
      <w:r>
        <w:t>его</w:t>
      </w:r>
      <w:r w:rsidR="00CA2B7B">
        <w:t xml:space="preserve"> </w:t>
      </w:r>
      <w:r>
        <w:t>видов</w:t>
      </w:r>
      <w:r w:rsidR="00CA2B7B">
        <w:t xml:space="preserve"> </w:t>
      </w:r>
      <w:r>
        <w:t>и</w:t>
      </w:r>
      <w:r w:rsidR="00CA2B7B">
        <w:t xml:space="preserve"> </w:t>
      </w:r>
      <w:r>
        <w:t>стадий</w:t>
      </w:r>
      <w:r w:rsidR="0037731A">
        <w:t>.</w:t>
      </w:r>
    </w:p>
    <w:p w:rsidR="00885498" w:rsidRDefault="00885498" w:rsidP="009A089F">
      <w:r>
        <w:t>3-Выявление</w:t>
      </w:r>
      <w:r w:rsidR="00CA2B7B">
        <w:t xml:space="preserve"> </w:t>
      </w:r>
      <w:r>
        <w:t>особенностей</w:t>
      </w:r>
      <w:r w:rsidR="00CA2B7B">
        <w:t xml:space="preserve"> </w:t>
      </w:r>
      <w:r w:rsidR="0037731A">
        <w:t>подготовки,</w:t>
      </w:r>
      <w:r w:rsidR="00CA2B7B">
        <w:t xml:space="preserve"> </w:t>
      </w:r>
      <w:r>
        <w:t>к</w:t>
      </w:r>
      <w:r w:rsidR="00CA2B7B">
        <w:t xml:space="preserve"> </w:t>
      </w:r>
      <w:r>
        <w:t>допросу</w:t>
      </w:r>
      <w:r w:rsidR="00CA2B7B">
        <w:t xml:space="preserve"> </w:t>
      </w:r>
      <w:r>
        <w:t>осужденных</w:t>
      </w:r>
      <w:r w:rsidR="0037731A">
        <w:t>,</w:t>
      </w:r>
      <w:r w:rsidR="00CA2B7B">
        <w:t xml:space="preserve"> </w:t>
      </w:r>
      <w:r>
        <w:t>отбывающих</w:t>
      </w:r>
      <w:r w:rsidR="00CA2B7B">
        <w:t xml:space="preserve"> </w:t>
      </w:r>
      <w:r>
        <w:t>наказание</w:t>
      </w:r>
      <w:r w:rsidR="00CA2B7B">
        <w:t xml:space="preserve"> </w:t>
      </w:r>
      <w:r>
        <w:t>в</w:t>
      </w:r>
      <w:r w:rsidR="00CA2B7B">
        <w:t xml:space="preserve"> </w:t>
      </w:r>
      <w:r>
        <w:t>виде</w:t>
      </w:r>
      <w:r w:rsidR="00CA2B7B">
        <w:t xml:space="preserve"> </w:t>
      </w:r>
      <w:r>
        <w:t>лишения</w:t>
      </w:r>
      <w:r w:rsidR="00CA2B7B">
        <w:t xml:space="preserve"> </w:t>
      </w:r>
      <w:r>
        <w:t>свободы</w:t>
      </w:r>
      <w:r w:rsidR="0037731A">
        <w:t>.</w:t>
      </w:r>
    </w:p>
    <w:p w:rsidR="00885498" w:rsidRPr="009A089F" w:rsidRDefault="00885498" w:rsidP="009A089F">
      <w:r>
        <w:t>4-Рассмотреть</w:t>
      </w:r>
      <w:r w:rsidR="00CA2B7B">
        <w:t xml:space="preserve"> </w:t>
      </w:r>
      <w:r>
        <w:t>реализацию</w:t>
      </w:r>
      <w:r w:rsidR="00CA2B7B">
        <w:t xml:space="preserve"> </w:t>
      </w:r>
      <w:r>
        <w:t>тактических</w:t>
      </w:r>
      <w:r w:rsidR="00CA2B7B">
        <w:t xml:space="preserve"> </w:t>
      </w:r>
      <w:r>
        <w:t>приёмов</w:t>
      </w:r>
      <w:r w:rsidR="00CA2B7B">
        <w:t xml:space="preserve"> </w:t>
      </w:r>
      <w:r w:rsidR="0037731A">
        <w:t>на</w:t>
      </w:r>
      <w:r w:rsidR="00CA2B7B">
        <w:t xml:space="preserve"> </w:t>
      </w:r>
      <w:r w:rsidR="0037731A">
        <w:t>отдельных</w:t>
      </w:r>
      <w:r w:rsidR="00CA2B7B">
        <w:t xml:space="preserve"> </w:t>
      </w:r>
      <w:r w:rsidR="0037731A">
        <w:t>этапах</w:t>
      </w:r>
      <w:r w:rsidR="00CA2B7B">
        <w:t xml:space="preserve"> </w:t>
      </w:r>
      <w:r w:rsidR="0037731A">
        <w:t>доп</w:t>
      </w:r>
      <w:r w:rsidR="00E753BA">
        <w:t>р</w:t>
      </w:r>
      <w:r w:rsidR="0037731A">
        <w:t>оса.</w:t>
      </w:r>
    </w:p>
    <w:p w:rsidR="00E753BA" w:rsidRDefault="00E753BA" w:rsidP="00E753BA">
      <w:r>
        <w:rPr>
          <w:b/>
        </w:rPr>
        <w:t>Теоретической</w:t>
      </w:r>
      <w:r w:rsidR="00CA2B7B">
        <w:rPr>
          <w:b/>
        </w:rPr>
        <w:t xml:space="preserve"> </w:t>
      </w:r>
      <w:r>
        <w:rPr>
          <w:b/>
        </w:rPr>
        <w:t>основой</w:t>
      </w:r>
      <w:r w:rsidR="00CA2B7B">
        <w:rPr>
          <w:b/>
        </w:rPr>
        <w:t xml:space="preserve"> </w:t>
      </w:r>
      <w:r>
        <w:t>курсовой</w:t>
      </w:r>
      <w:r w:rsidR="00CA2B7B">
        <w:t xml:space="preserve"> </w:t>
      </w:r>
      <w:r>
        <w:t>работы</w:t>
      </w:r>
      <w:r w:rsidR="00CA2B7B">
        <w:t xml:space="preserve"> </w:t>
      </w:r>
      <w:r>
        <w:t>стали</w:t>
      </w:r>
      <w:r w:rsidR="00CA2B7B">
        <w:t xml:space="preserve"> </w:t>
      </w:r>
      <w:r>
        <w:t>работы</w:t>
      </w:r>
      <w:r w:rsidR="00CA2B7B">
        <w:t xml:space="preserve"> </w:t>
      </w:r>
      <w:r>
        <w:t>таких</w:t>
      </w:r>
      <w:r w:rsidR="00CA2B7B">
        <w:t xml:space="preserve"> </w:t>
      </w:r>
      <w:r>
        <w:t>ученых</w:t>
      </w:r>
      <w:r w:rsidR="00CA2B7B">
        <w:t xml:space="preserve"> </w:t>
      </w:r>
      <w:r>
        <w:t>как</w:t>
      </w:r>
      <w:r w:rsidRPr="009A089F">
        <w:t>:</w:t>
      </w:r>
      <w:r w:rsidR="00CA2B7B">
        <w:t xml:space="preserve"> </w:t>
      </w:r>
      <w:r w:rsidRPr="009A089F">
        <w:t>Аверьянова</w:t>
      </w:r>
      <w:r w:rsidR="00CA2B7B">
        <w:t xml:space="preserve"> </w:t>
      </w:r>
      <w:r w:rsidRPr="009A089F">
        <w:t>Т.В.,</w:t>
      </w:r>
      <w:r w:rsidR="00CA2B7B">
        <w:t xml:space="preserve"> </w:t>
      </w:r>
      <w:r w:rsidRPr="009A089F">
        <w:t>Белкин</w:t>
      </w:r>
      <w:r w:rsidR="00CA2B7B">
        <w:t xml:space="preserve"> </w:t>
      </w:r>
      <w:r w:rsidRPr="009A089F">
        <w:t>Р.С.,</w:t>
      </w:r>
      <w:r w:rsidR="00CA2B7B">
        <w:t xml:space="preserve"> </w:t>
      </w:r>
      <w:r w:rsidRPr="009A089F">
        <w:t>Корохов</w:t>
      </w:r>
      <w:r w:rsidR="00CA2B7B">
        <w:t xml:space="preserve"> </w:t>
      </w:r>
      <w:r w:rsidRPr="009A089F">
        <w:t>Ю.Г.,</w:t>
      </w:r>
      <w:r w:rsidR="00CA2B7B">
        <w:t xml:space="preserve"> </w:t>
      </w:r>
      <w:r w:rsidRPr="009A089F">
        <w:t>Россинская</w:t>
      </w:r>
      <w:r w:rsidR="00CA2B7B">
        <w:t xml:space="preserve"> </w:t>
      </w:r>
      <w:r w:rsidRPr="009A089F">
        <w:t>Е.Р.,</w:t>
      </w:r>
      <w:r w:rsidR="00CA2B7B">
        <w:t xml:space="preserve"> </w:t>
      </w:r>
      <w:r w:rsidRPr="009A089F">
        <w:t>Баев</w:t>
      </w:r>
      <w:r w:rsidR="00CA2B7B">
        <w:t xml:space="preserve"> </w:t>
      </w:r>
      <w:r w:rsidRPr="009A089F">
        <w:t>О.Я.,</w:t>
      </w:r>
      <w:r w:rsidR="00CA2B7B">
        <w:t xml:space="preserve"> </w:t>
      </w:r>
      <w:r w:rsidRPr="009A089F">
        <w:t>Богинский</w:t>
      </w:r>
      <w:r w:rsidR="00CA2B7B">
        <w:t xml:space="preserve"> </w:t>
      </w:r>
      <w:r w:rsidRPr="009A089F">
        <w:t>В.Е.</w:t>
      </w:r>
      <w:r w:rsidR="00CA2B7B">
        <w:t xml:space="preserve"> </w:t>
      </w:r>
      <w:r w:rsidRPr="009A089F">
        <w:t>,</w:t>
      </w:r>
      <w:r w:rsidR="00CA2B7B">
        <w:t xml:space="preserve"> </w:t>
      </w:r>
      <w:r w:rsidRPr="009A089F">
        <w:t>Букаев</w:t>
      </w:r>
      <w:r w:rsidR="00CA2B7B">
        <w:t xml:space="preserve"> </w:t>
      </w:r>
      <w:r w:rsidRPr="009A089F">
        <w:t>Н.М.,</w:t>
      </w:r>
      <w:r w:rsidR="00CA2B7B">
        <w:t xml:space="preserve"> </w:t>
      </w:r>
      <w:r w:rsidRPr="009A089F">
        <w:t>Яровенко</w:t>
      </w:r>
      <w:r w:rsidR="00CA2B7B">
        <w:t xml:space="preserve"> </w:t>
      </w:r>
      <w:r w:rsidRPr="009A089F">
        <w:t>В.В.</w:t>
      </w:r>
      <w:r w:rsidR="00CA2B7B">
        <w:t xml:space="preserve"> </w:t>
      </w:r>
      <w:r w:rsidRPr="009A089F">
        <w:t>,</w:t>
      </w:r>
      <w:r w:rsidR="00CA2B7B">
        <w:t xml:space="preserve"> </w:t>
      </w:r>
      <w:r w:rsidRPr="009A089F">
        <w:t>Васильев</w:t>
      </w:r>
      <w:r w:rsidR="00CA2B7B">
        <w:t xml:space="preserve"> </w:t>
      </w:r>
      <w:r w:rsidRPr="009A089F">
        <w:t>А.Н.,</w:t>
      </w:r>
      <w:r w:rsidR="00CA2B7B">
        <w:t xml:space="preserve"> </w:t>
      </w:r>
      <w:r w:rsidRPr="009A089F">
        <w:t>Корнеева</w:t>
      </w:r>
      <w:r w:rsidR="00CA2B7B">
        <w:t xml:space="preserve"> </w:t>
      </w:r>
      <w:r w:rsidRPr="009A089F">
        <w:t>Л.Н.,</w:t>
      </w:r>
      <w:r w:rsidR="00CA2B7B">
        <w:t xml:space="preserve"> </w:t>
      </w:r>
      <w:r w:rsidRPr="009A089F">
        <w:t>Воробьев</w:t>
      </w:r>
      <w:r w:rsidR="00CA2B7B">
        <w:t xml:space="preserve"> </w:t>
      </w:r>
      <w:r w:rsidRPr="009A089F">
        <w:t>Г.А.,</w:t>
      </w:r>
      <w:r w:rsidR="00CA2B7B">
        <w:t xml:space="preserve"> </w:t>
      </w:r>
      <w:r w:rsidRPr="009A089F">
        <w:t>Гаврилов</w:t>
      </w:r>
      <w:r w:rsidR="00CA2B7B">
        <w:t xml:space="preserve"> </w:t>
      </w:r>
      <w:r w:rsidRPr="009A089F">
        <w:t>А.К.,</w:t>
      </w:r>
      <w:r w:rsidR="00CA2B7B">
        <w:t xml:space="preserve"> </w:t>
      </w:r>
      <w:r w:rsidRPr="009A089F">
        <w:t>Зорин</w:t>
      </w:r>
      <w:r w:rsidR="00CA2B7B">
        <w:t xml:space="preserve"> </w:t>
      </w:r>
      <w:r w:rsidRPr="009A089F">
        <w:t>Г.А.</w:t>
      </w:r>
      <w:r w:rsidR="00CA2B7B">
        <w:t xml:space="preserve"> </w:t>
      </w:r>
      <w:r w:rsidRPr="009A089F">
        <w:t>,</w:t>
      </w:r>
      <w:r w:rsidR="00CA2B7B">
        <w:t xml:space="preserve"> </w:t>
      </w:r>
      <w:r w:rsidRPr="009A089F">
        <w:t>Порубов</w:t>
      </w:r>
      <w:r w:rsidR="00CA2B7B">
        <w:t xml:space="preserve"> </w:t>
      </w:r>
      <w:r w:rsidRPr="009A089F">
        <w:t>Н.И.,</w:t>
      </w:r>
      <w:r w:rsidR="00CA2B7B">
        <w:t xml:space="preserve"> </w:t>
      </w:r>
      <w:r w:rsidRPr="009A089F">
        <w:t>Богинский</w:t>
      </w:r>
      <w:r w:rsidR="00CA2B7B">
        <w:t xml:space="preserve"> </w:t>
      </w:r>
      <w:r w:rsidRPr="009A089F">
        <w:t>В.Е.,</w:t>
      </w:r>
      <w:r w:rsidR="00CA2B7B">
        <w:t xml:space="preserve"> </w:t>
      </w:r>
      <w:r w:rsidRPr="009A089F">
        <w:t>Ямпольский</w:t>
      </w:r>
      <w:r w:rsidR="00CA2B7B">
        <w:t xml:space="preserve"> </w:t>
      </w:r>
      <w:r w:rsidRPr="009A089F">
        <w:t>А.Е.,</w:t>
      </w:r>
      <w:r w:rsidR="00CA2B7B">
        <w:t xml:space="preserve"> </w:t>
      </w:r>
      <w:r w:rsidRPr="009A089F">
        <w:t>Питерцев</w:t>
      </w:r>
      <w:r w:rsidR="00CA2B7B">
        <w:t xml:space="preserve"> </w:t>
      </w:r>
      <w:r w:rsidRPr="009A089F">
        <w:t>С.К.,</w:t>
      </w:r>
      <w:r w:rsidR="00CA2B7B">
        <w:t xml:space="preserve"> </w:t>
      </w:r>
      <w:r w:rsidRPr="009A089F">
        <w:t>Корнеева</w:t>
      </w:r>
      <w:r w:rsidR="00CA2B7B">
        <w:t xml:space="preserve"> </w:t>
      </w:r>
      <w:r w:rsidRPr="009A089F">
        <w:t>А.М.,</w:t>
      </w:r>
      <w:r w:rsidR="00CA2B7B">
        <w:t xml:space="preserve"> </w:t>
      </w:r>
      <w:r w:rsidRPr="009A089F">
        <w:t>Соловьев</w:t>
      </w:r>
      <w:r w:rsidR="00CA2B7B">
        <w:t xml:space="preserve"> </w:t>
      </w:r>
      <w:r w:rsidRPr="009A089F">
        <w:t>А.Б.</w:t>
      </w:r>
      <w:r w:rsidR="00CA2B7B">
        <w:t xml:space="preserve"> </w:t>
      </w:r>
      <w:r w:rsidRPr="009A089F">
        <w:t>и</w:t>
      </w:r>
      <w:r w:rsidR="00CA2B7B">
        <w:t xml:space="preserve"> </w:t>
      </w:r>
      <w:r w:rsidRPr="009A089F">
        <w:t>другие.</w:t>
      </w:r>
    </w:p>
    <w:p w:rsidR="00D04408" w:rsidRPr="00D04408" w:rsidRDefault="00D04408" w:rsidP="00D04408">
      <w:r w:rsidRPr="00D04408">
        <w:rPr>
          <w:b/>
        </w:rPr>
        <w:t>Нормативную</w:t>
      </w:r>
      <w:r w:rsidR="00CA2B7B">
        <w:rPr>
          <w:b/>
        </w:rPr>
        <w:t xml:space="preserve"> </w:t>
      </w:r>
      <w:r w:rsidRPr="00D04408">
        <w:rPr>
          <w:b/>
        </w:rPr>
        <w:t>основу</w:t>
      </w:r>
      <w:r w:rsidR="00CA2B7B">
        <w:t xml:space="preserve"> </w:t>
      </w:r>
      <w:r w:rsidRPr="00D04408">
        <w:t>исследования</w:t>
      </w:r>
      <w:r w:rsidR="00CA2B7B">
        <w:t xml:space="preserve"> </w:t>
      </w:r>
      <w:r w:rsidRPr="00D04408">
        <w:t>составили:</w:t>
      </w:r>
      <w:r w:rsidR="00CA2B7B">
        <w:t xml:space="preserve"> </w:t>
      </w:r>
      <w:r w:rsidRPr="00D04408">
        <w:t>Конституция</w:t>
      </w:r>
      <w:r w:rsidR="00CA2B7B">
        <w:t xml:space="preserve"> </w:t>
      </w:r>
      <w:r w:rsidRPr="00D04408">
        <w:t>РФ,</w:t>
      </w:r>
      <w:r w:rsidR="00CA2B7B">
        <w:t xml:space="preserve"> </w:t>
      </w:r>
      <w:r w:rsidRPr="00D04408">
        <w:t>современное</w:t>
      </w:r>
      <w:r w:rsidR="00CA2B7B">
        <w:t xml:space="preserve"> </w:t>
      </w:r>
      <w:r w:rsidRPr="00D04408">
        <w:t>уголовно-процессуальное</w:t>
      </w:r>
      <w:r w:rsidR="00CA2B7B">
        <w:t xml:space="preserve"> </w:t>
      </w:r>
      <w:r w:rsidRPr="00D04408">
        <w:t>и</w:t>
      </w:r>
      <w:r w:rsidR="00CA2B7B">
        <w:t xml:space="preserve"> </w:t>
      </w:r>
      <w:r w:rsidRPr="00D04408">
        <w:t>уголовно-исполнительное</w:t>
      </w:r>
      <w:r w:rsidR="00CA2B7B">
        <w:t xml:space="preserve"> </w:t>
      </w:r>
      <w:r w:rsidRPr="00D04408">
        <w:t>законодательство</w:t>
      </w:r>
      <w:r w:rsidR="00CA2B7B">
        <w:t xml:space="preserve"> </w:t>
      </w:r>
      <w:r w:rsidRPr="00D04408">
        <w:t>Российской</w:t>
      </w:r>
      <w:r w:rsidR="00CA2B7B">
        <w:t xml:space="preserve"> </w:t>
      </w:r>
      <w:r w:rsidRPr="00D04408">
        <w:t>Федерации,</w:t>
      </w:r>
      <w:r w:rsidR="00CA2B7B">
        <w:t xml:space="preserve"> </w:t>
      </w:r>
      <w:r w:rsidRPr="00D04408">
        <w:t>ведомственные</w:t>
      </w:r>
      <w:r w:rsidR="00CA2B7B">
        <w:t xml:space="preserve"> </w:t>
      </w:r>
      <w:r w:rsidRPr="00D04408">
        <w:t>нормативно-правовые</w:t>
      </w:r>
      <w:r w:rsidR="00CA2B7B">
        <w:t xml:space="preserve"> </w:t>
      </w:r>
      <w:r w:rsidRPr="00D04408">
        <w:t>акты</w:t>
      </w:r>
      <w:r w:rsidR="00CA2B7B">
        <w:t xml:space="preserve"> </w:t>
      </w:r>
      <w:r w:rsidRPr="00D04408">
        <w:t>регулирующие</w:t>
      </w:r>
      <w:r w:rsidR="00CA2B7B">
        <w:t xml:space="preserve"> </w:t>
      </w:r>
      <w:r w:rsidRPr="00D04408">
        <w:t>деятельность</w:t>
      </w:r>
      <w:r w:rsidR="00CA2B7B">
        <w:t xml:space="preserve"> </w:t>
      </w:r>
      <w:r w:rsidRPr="00D04408">
        <w:t>сотрудников</w:t>
      </w:r>
      <w:r w:rsidR="00CA2B7B">
        <w:t xml:space="preserve"> </w:t>
      </w:r>
      <w:r w:rsidRPr="00D04408">
        <w:t>УИС.</w:t>
      </w:r>
    </w:p>
    <w:p w:rsidR="009D4470" w:rsidRDefault="00E753BA" w:rsidP="009D4470">
      <w:r w:rsidRPr="00E753BA">
        <w:rPr>
          <w:b/>
          <w:bCs/>
        </w:rPr>
        <w:t>Методологическую</w:t>
      </w:r>
      <w:r w:rsidR="00CA2B7B">
        <w:t xml:space="preserve"> </w:t>
      </w:r>
      <w:r w:rsidRPr="00E753BA">
        <w:t>основу</w:t>
      </w:r>
      <w:r w:rsidR="00CA2B7B">
        <w:t xml:space="preserve"> </w:t>
      </w:r>
      <w:r w:rsidRPr="00E753BA">
        <w:t>курсовой</w:t>
      </w:r>
      <w:r w:rsidR="00CA2B7B">
        <w:t xml:space="preserve"> </w:t>
      </w:r>
      <w:r w:rsidRPr="00E753BA">
        <w:t>работы</w:t>
      </w:r>
      <w:r w:rsidR="00CA2B7B">
        <w:t xml:space="preserve"> </w:t>
      </w:r>
      <w:r w:rsidRPr="00E753BA">
        <w:t>составляют</w:t>
      </w:r>
      <w:r w:rsidR="00CA2B7B">
        <w:t xml:space="preserve"> </w:t>
      </w:r>
      <w:r w:rsidRPr="00E753BA">
        <w:t>общенаучные</w:t>
      </w:r>
      <w:r w:rsidR="00CA2B7B">
        <w:t xml:space="preserve"> </w:t>
      </w:r>
      <w:r w:rsidRPr="00E753BA">
        <w:t>и</w:t>
      </w:r>
      <w:r w:rsidR="00CA2B7B">
        <w:t xml:space="preserve"> </w:t>
      </w:r>
      <w:r w:rsidRPr="00E753BA">
        <w:t>час</w:t>
      </w:r>
      <w:r>
        <w:t>т</w:t>
      </w:r>
      <w:r w:rsidRPr="00E753BA">
        <w:t>но</w:t>
      </w:r>
      <w:r>
        <w:t>-</w:t>
      </w:r>
      <w:r w:rsidRPr="00E753BA">
        <w:t>научные</w:t>
      </w:r>
      <w:r w:rsidR="00CA2B7B">
        <w:t xml:space="preserve"> </w:t>
      </w:r>
      <w:r w:rsidRPr="00E753BA">
        <w:t>методы</w:t>
      </w:r>
      <w:r w:rsidR="00CA2B7B">
        <w:t xml:space="preserve"> </w:t>
      </w:r>
      <w:r w:rsidRPr="00E753BA">
        <w:t>познания,</w:t>
      </w:r>
      <w:r w:rsidR="00CA2B7B">
        <w:t xml:space="preserve"> </w:t>
      </w:r>
      <w:r w:rsidRPr="00E753BA">
        <w:t>в</w:t>
      </w:r>
      <w:r w:rsidR="00CA2B7B">
        <w:t xml:space="preserve"> </w:t>
      </w:r>
      <w:r w:rsidRPr="00E753BA">
        <w:t>частности:</w:t>
      </w:r>
      <w:r w:rsidR="00CA2B7B">
        <w:t xml:space="preserve"> </w:t>
      </w:r>
      <w:r w:rsidRPr="00E753BA">
        <w:t>исторический,</w:t>
      </w:r>
      <w:r w:rsidR="00CA2B7B">
        <w:t xml:space="preserve"> </w:t>
      </w:r>
      <w:r w:rsidRPr="00E753BA">
        <w:t>системный,</w:t>
      </w:r>
      <w:r w:rsidR="00CA2B7B">
        <w:t xml:space="preserve"> </w:t>
      </w:r>
      <w:r w:rsidRPr="00E753BA">
        <w:t>формально-логический,</w:t>
      </w:r>
      <w:r w:rsidR="00CA2B7B">
        <w:t xml:space="preserve"> </w:t>
      </w:r>
      <w:r w:rsidRPr="00E753BA">
        <w:t>метод</w:t>
      </w:r>
      <w:r w:rsidR="00CA2B7B">
        <w:t xml:space="preserve"> </w:t>
      </w:r>
      <w:r w:rsidRPr="00E753BA">
        <w:t>сравнительного</w:t>
      </w:r>
      <w:r w:rsidR="00CA2B7B">
        <w:t xml:space="preserve"> </w:t>
      </w:r>
      <w:r w:rsidRPr="00E753BA">
        <w:t>анализа,</w:t>
      </w:r>
      <w:r w:rsidR="00CA2B7B">
        <w:t xml:space="preserve"> </w:t>
      </w:r>
      <w:r w:rsidRPr="00E753BA">
        <w:t>технико-юридический.</w:t>
      </w:r>
    </w:p>
    <w:p w:rsidR="00D04408" w:rsidRPr="00D04408" w:rsidRDefault="00D04408" w:rsidP="009D4470">
      <w:r>
        <w:rPr>
          <w:b/>
        </w:rPr>
        <w:t>Структура</w:t>
      </w:r>
      <w:r w:rsidR="00CA2B7B">
        <w:rPr>
          <w:b/>
        </w:rPr>
        <w:t xml:space="preserve"> </w:t>
      </w:r>
      <w:r>
        <w:t>курсовой</w:t>
      </w:r>
      <w:r w:rsidR="00CA2B7B">
        <w:t xml:space="preserve"> </w:t>
      </w:r>
      <w:r>
        <w:t>работы.</w:t>
      </w:r>
      <w:r w:rsidR="00CA2B7B">
        <w:t xml:space="preserve"> </w:t>
      </w:r>
      <w:r>
        <w:t>Работа</w:t>
      </w:r>
      <w:r w:rsidR="00CA2B7B">
        <w:t xml:space="preserve"> </w:t>
      </w:r>
      <w:r>
        <w:t>состоит</w:t>
      </w:r>
      <w:r w:rsidR="00CA2B7B">
        <w:t xml:space="preserve"> </w:t>
      </w:r>
      <w:r>
        <w:t>из</w:t>
      </w:r>
      <w:r w:rsidR="00CA2B7B">
        <w:t xml:space="preserve"> </w:t>
      </w:r>
      <w:r>
        <w:t>введения,</w:t>
      </w:r>
      <w:r w:rsidR="00CA2B7B">
        <w:t xml:space="preserve"> </w:t>
      </w:r>
      <w:r>
        <w:t>двух</w:t>
      </w:r>
      <w:r w:rsidR="00CA2B7B">
        <w:t xml:space="preserve"> </w:t>
      </w:r>
      <w:r>
        <w:t>глав,</w:t>
      </w:r>
      <w:r w:rsidR="00CA2B7B">
        <w:t xml:space="preserve"> </w:t>
      </w:r>
      <w:r>
        <w:t>включающих</w:t>
      </w:r>
      <w:r w:rsidR="00CA2B7B">
        <w:t xml:space="preserve"> </w:t>
      </w:r>
      <w:r>
        <w:t>в</w:t>
      </w:r>
      <w:r w:rsidR="00CA2B7B">
        <w:t xml:space="preserve"> </w:t>
      </w:r>
      <w:r>
        <w:t>себя</w:t>
      </w:r>
      <w:r w:rsidR="00CA2B7B">
        <w:t xml:space="preserve"> </w:t>
      </w:r>
      <w:r>
        <w:t>два</w:t>
      </w:r>
      <w:r w:rsidR="00CA2B7B">
        <w:t xml:space="preserve"> </w:t>
      </w:r>
      <w:r>
        <w:t>параграфа</w:t>
      </w:r>
      <w:r w:rsidR="00CA2B7B">
        <w:t xml:space="preserve"> </w:t>
      </w:r>
      <w:r>
        <w:t>каждая,</w:t>
      </w:r>
      <w:r w:rsidR="00CA2B7B">
        <w:t xml:space="preserve"> </w:t>
      </w:r>
      <w:r>
        <w:t>заключения</w:t>
      </w:r>
      <w:r w:rsidR="00CA2B7B">
        <w:t xml:space="preserve"> </w:t>
      </w:r>
      <w:r>
        <w:t>и</w:t>
      </w:r>
      <w:r w:rsidR="00CA2B7B">
        <w:t xml:space="preserve"> </w:t>
      </w:r>
      <w:r>
        <w:t>списка</w:t>
      </w:r>
      <w:r w:rsidR="00CA2B7B">
        <w:t xml:space="preserve"> </w:t>
      </w:r>
      <w:r>
        <w:t>использованных</w:t>
      </w:r>
      <w:r w:rsidR="00CA2B7B">
        <w:t xml:space="preserve"> </w:t>
      </w:r>
      <w:r>
        <w:t>источников.</w:t>
      </w:r>
    </w:p>
    <w:p w:rsidR="009D4470" w:rsidRDefault="009D4470">
      <w:pPr>
        <w:spacing w:after="200" w:line="276" w:lineRule="auto"/>
        <w:ind w:firstLine="0"/>
        <w:jc w:val="left"/>
      </w:pPr>
      <w:r>
        <w:br w:type="page"/>
      </w:r>
    </w:p>
    <w:p w:rsidR="00A4528A" w:rsidRDefault="00A4528A" w:rsidP="009D4470">
      <w:pPr>
        <w:pStyle w:val="1"/>
      </w:pPr>
      <w:bookmarkStart w:id="1" w:name="_Toc70531283"/>
      <w:r>
        <w:t>Глава</w:t>
      </w:r>
      <w:r w:rsidR="00CA2B7B">
        <w:t xml:space="preserve"> </w:t>
      </w:r>
      <w:r>
        <w:t>1.</w:t>
      </w:r>
      <w:r w:rsidR="00CA2B7B">
        <w:t xml:space="preserve"> </w:t>
      </w:r>
      <w:r w:rsidRPr="00A4528A">
        <w:t>Общая</w:t>
      </w:r>
      <w:r w:rsidR="00CA2B7B">
        <w:t xml:space="preserve"> </w:t>
      </w:r>
      <w:r w:rsidRPr="00A4528A">
        <w:t>характеристика</w:t>
      </w:r>
      <w:r w:rsidR="00CA2B7B">
        <w:t xml:space="preserve"> </w:t>
      </w:r>
      <w:r w:rsidRPr="00A4528A">
        <w:t>допроса,</w:t>
      </w:r>
      <w:r w:rsidR="00CA2B7B">
        <w:t xml:space="preserve"> </w:t>
      </w:r>
      <w:r w:rsidRPr="00A4528A">
        <w:t>как</w:t>
      </w:r>
      <w:r w:rsidR="00CA2B7B">
        <w:t xml:space="preserve"> </w:t>
      </w:r>
      <w:r w:rsidRPr="00A4528A">
        <w:t>одного</w:t>
      </w:r>
      <w:r w:rsidR="00CA2B7B">
        <w:t xml:space="preserve"> </w:t>
      </w:r>
      <w:r w:rsidRPr="00A4528A">
        <w:t>из</w:t>
      </w:r>
      <w:r w:rsidR="00CA2B7B">
        <w:t xml:space="preserve"> </w:t>
      </w:r>
      <w:r w:rsidRPr="00A4528A">
        <w:t>основных</w:t>
      </w:r>
      <w:r w:rsidR="00CA2B7B">
        <w:t xml:space="preserve"> </w:t>
      </w:r>
      <w:r w:rsidRPr="00A4528A">
        <w:t>следственных</w:t>
      </w:r>
      <w:r w:rsidR="00CA2B7B">
        <w:t xml:space="preserve"> </w:t>
      </w:r>
      <w:r w:rsidRPr="00A4528A">
        <w:t>действий</w:t>
      </w:r>
      <w:r w:rsidR="00CA2B7B">
        <w:t xml:space="preserve"> </w:t>
      </w:r>
      <w:r w:rsidRPr="00A4528A">
        <w:t>предусмотренных</w:t>
      </w:r>
      <w:r w:rsidR="00CA2B7B">
        <w:t xml:space="preserve"> </w:t>
      </w:r>
      <w:r w:rsidRPr="00A4528A">
        <w:t>УПК</w:t>
      </w:r>
      <w:r w:rsidR="00CA2B7B">
        <w:t xml:space="preserve"> </w:t>
      </w:r>
      <w:r w:rsidRPr="00A4528A">
        <w:t>Российской</w:t>
      </w:r>
      <w:r w:rsidR="00CA2B7B">
        <w:t xml:space="preserve"> </w:t>
      </w:r>
      <w:r w:rsidRPr="00A4528A">
        <w:t>Федерации</w:t>
      </w:r>
      <w:bookmarkEnd w:id="1"/>
    </w:p>
    <w:p w:rsidR="009D4470" w:rsidRDefault="009D4470" w:rsidP="009D4470"/>
    <w:p w:rsidR="009D4470" w:rsidRPr="009D4470" w:rsidRDefault="009D4470" w:rsidP="009D4470"/>
    <w:p w:rsidR="00A4528A" w:rsidRDefault="00A4528A" w:rsidP="009D4470">
      <w:pPr>
        <w:pStyle w:val="2"/>
      </w:pPr>
      <w:bookmarkStart w:id="2" w:name="_Toc70531284"/>
      <w:r w:rsidRPr="00A4528A">
        <w:t>1.1.Понятие</w:t>
      </w:r>
      <w:r w:rsidR="00CA2B7B">
        <w:t xml:space="preserve"> </w:t>
      </w:r>
      <w:r w:rsidRPr="00A4528A">
        <w:t>и</w:t>
      </w:r>
      <w:r w:rsidR="00CA2B7B">
        <w:t xml:space="preserve"> </w:t>
      </w:r>
      <w:r w:rsidRPr="00A4528A">
        <w:t>криминалистическая</w:t>
      </w:r>
      <w:r w:rsidR="00CA2B7B">
        <w:t xml:space="preserve"> </w:t>
      </w:r>
      <w:r w:rsidRPr="00A4528A">
        <w:t>сущность</w:t>
      </w:r>
      <w:r w:rsidR="00CA2B7B">
        <w:t xml:space="preserve"> </w:t>
      </w:r>
      <w:r w:rsidRPr="00A4528A">
        <w:t>допроса</w:t>
      </w:r>
      <w:bookmarkEnd w:id="2"/>
    </w:p>
    <w:p w:rsidR="009D4470" w:rsidRDefault="009D4470" w:rsidP="009D4470">
      <w:pPr>
        <w:pStyle w:val="2"/>
      </w:pPr>
    </w:p>
    <w:p w:rsidR="009D4470" w:rsidRDefault="009D4470" w:rsidP="009D4470">
      <w:pPr>
        <w:pStyle w:val="2"/>
      </w:pPr>
    </w:p>
    <w:p w:rsidR="003B2219" w:rsidRPr="003B2219" w:rsidRDefault="003B2219" w:rsidP="003B2219">
      <w:r w:rsidRPr="003B2219">
        <w:t>Допрос</w:t>
      </w:r>
      <w:r w:rsidR="00CA2B7B">
        <w:t xml:space="preserve">  </w:t>
      </w:r>
      <w:r w:rsidRPr="003B2219">
        <w:t>—</w:t>
      </w:r>
      <w:r w:rsidR="00CA2B7B">
        <w:t xml:space="preserve"> </w:t>
      </w:r>
      <w:r w:rsidRPr="003B2219">
        <w:t>это</w:t>
      </w:r>
      <w:r w:rsidR="00CA2B7B">
        <w:t xml:space="preserve"> </w:t>
      </w:r>
      <w:r w:rsidRPr="003B2219">
        <w:t>процесс</w:t>
      </w:r>
      <w:r w:rsidR="00CA2B7B">
        <w:t xml:space="preserve"> </w:t>
      </w:r>
      <w:r w:rsidRPr="003B2219">
        <w:t>получения</w:t>
      </w:r>
      <w:r w:rsidR="00CA2B7B">
        <w:t xml:space="preserve"> </w:t>
      </w:r>
      <w:r w:rsidRPr="003B2219">
        <w:t>показаний</w:t>
      </w:r>
      <w:r w:rsidR="00CA2B7B">
        <w:t xml:space="preserve">  </w:t>
      </w:r>
      <w:r w:rsidRPr="003B2219">
        <w:t>от</w:t>
      </w:r>
      <w:r w:rsidR="00CA2B7B">
        <w:t xml:space="preserve"> </w:t>
      </w:r>
      <w:r w:rsidRPr="003B2219">
        <w:t>лица,</w:t>
      </w:r>
      <w:r w:rsidR="00CA2B7B">
        <w:t xml:space="preserve"> </w:t>
      </w:r>
      <w:r w:rsidRPr="003B2219">
        <w:t>обладающего</w:t>
      </w:r>
      <w:r w:rsidR="00CA2B7B">
        <w:t xml:space="preserve"> </w:t>
      </w:r>
      <w:r w:rsidRPr="003B2219">
        <w:t>сведениями,</w:t>
      </w:r>
      <w:r w:rsidR="00CA2B7B">
        <w:t xml:space="preserve"> </w:t>
      </w:r>
      <w:r w:rsidRPr="003B2219">
        <w:t>имеющими</w:t>
      </w:r>
      <w:r w:rsidR="00CA2B7B">
        <w:t xml:space="preserve"> </w:t>
      </w:r>
      <w:r w:rsidRPr="003B2219">
        <w:t>значение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расследуемого</w:t>
      </w:r>
      <w:r w:rsidR="00CA2B7B">
        <w:t xml:space="preserve"> </w:t>
      </w:r>
      <w:r w:rsidRPr="003B2219">
        <w:t>дела.</w:t>
      </w:r>
      <w:r w:rsidR="00CA2B7B">
        <w:t xml:space="preserve"> </w:t>
      </w:r>
      <w:r w:rsidRPr="003B2219">
        <w:t>Это</w:t>
      </w:r>
      <w:r w:rsidR="00CA2B7B">
        <w:t xml:space="preserve"> </w:t>
      </w:r>
      <w:r w:rsidRPr="003B2219">
        <w:t>самое</w:t>
      </w:r>
      <w:r w:rsidR="00CA2B7B">
        <w:t xml:space="preserve"> </w:t>
      </w:r>
      <w:r w:rsidRPr="003B2219">
        <w:t>распространенное,</w:t>
      </w:r>
      <w:r w:rsidR="00CA2B7B">
        <w:t xml:space="preserve"> </w:t>
      </w:r>
      <w:r w:rsidRPr="003B2219">
        <w:t>но</w:t>
      </w:r>
      <w:r w:rsidR="00CA2B7B">
        <w:t xml:space="preserve"> </w:t>
      </w:r>
      <w:r w:rsidRPr="003B2219">
        <w:t>и</w:t>
      </w:r>
      <w:r w:rsidR="00CA2B7B">
        <w:t xml:space="preserve">  </w:t>
      </w:r>
      <w:r w:rsidRPr="003B2219">
        <w:t>самое</w:t>
      </w:r>
      <w:r w:rsidR="00CA2B7B">
        <w:t xml:space="preserve"> </w:t>
      </w:r>
      <w:r w:rsidRPr="003B2219">
        <w:t>сложное</w:t>
      </w:r>
      <w:r w:rsidR="00CA2B7B">
        <w:t xml:space="preserve"> </w:t>
      </w:r>
      <w:r w:rsidRPr="003B2219">
        <w:t>следственное</w:t>
      </w:r>
      <w:r w:rsidR="00CA2B7B">
        <w:t xml:space="preserve"> </w:t>
      </w:r>
      <w:r w:rsidRPr="003B2219">
        <w:t>действие.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дело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только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том,</w:t>
      </w:r>
      <w:r w:rsidR="00CA2B7B">
        <w:t xml:space="preserve"> </w:t>
      </w:r>
      <w:r w:rsidRPr="003B2219">
        <w:t>что</w:t>
      </w:r>
      <w:r w:rsidR="00CA2B7B">
        <w:t xml:space="preserve"> </w:t>
      </w:r>
      <w:r w:rsidRPr="003B2219">
        <w:t>следователю</w:t>
      </w:r>
      <w:r w:rsidR="00CA2B7B">
        <w:t xml:space="preserve"> </w:t>
      </w:r>
      <w:r w:rsidRPr="003B2219">
        <w:t>нередко</w:t>
      </w:r>
      <w:r w:rsidR="00CA2B7B">
        <w:t xml:space="preserve"> </w:t>
      </w:r>
      <w:r w:rsidRPr="003B2219">
        <w:t>противостоит</w:t>
      </w:r>
      <w:r w:rsidR="00CA2B7B">
        <w:t xml:space="preserve"> </w:t>
      </w:r>
      <w:r w:rsidRPr="003B2219">
        <w:t>человек,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желающий</w:t>
      </w:r>
      <w:r w:rsidR="00CA2B7B">
        <w:t xml:space="preserve"> </w:t>
      </w:r>
      <w:r w:rsidRPr="003B2219">
        <w:t>говорить</w:t>
      </w:r>
      <w:r w:rsidR="00CA2B7B">
        <w:t xml:space="preserve"> </w:t>
      </w:r>
      <w:r w:rsidRPr="003B2219">
        <w:t>правду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вообще</w:t>
      </w:r>
      <w:r w:rsidR="00CA2B7B">
        <w:t xml:space="preserve"> </w:t>
      </w:r>
      <w:r w:rsidRPr="003B2219">
        <w:t>давать</w:t>
      </w:r>
      <w:r w:rsidR="00CA2B7B">
        <w:t xml:space="preserve"> </w:t>
      </w:r>
      <w:r w:rsidRPr="003B2219">
        <w:t>показания;</w:t>
      </w:r>
      <w:r w:rsidR="00CA2B7B">
        <w:t xml:space="preserve"> </w:t>
      </w:r>
      <w:r w:rsidRPr="003B2219">
        <w:t>ошибаться,</w:t>
      </w:r>
      <w:r w:rsidR="00CA2B7B">
        <w:t xml:space="preserve"> </w:t>
      </w:r>
      <w:r w:rsidRPr="003B2219">
        <w:t>заблуждаться</w:t>
      </w:r>
      <w:r w:rsidR="00CA2B7B">
        <w:t xml:space="preserve"> </w:t>
      </w:r>
      <w:r w:rsidRPr="003B2219">
        <w:t>может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искренне</w:t>
      </w:r>
      <w:r w:rsidR="00CA2B7B">
        <w:t xml:space="preserve"> </w:t>
      </w:r>
      <w:r w:rsidRPr="003B2219">
        <w:t>стремящийся</w:t>
      </w:r>
      <w:r w:rsidR="00CA2B7B">
        <w:t xml:space="preserve"> </w:t>
      </w:r>
      <w:r w:rsidRPr="003B2219">
        <w:t>сообщить</w:t>
      </w:r>
      <w:r w:rsidR="00CA2B7B">
        <w:t xml:space="preserve"> </w:t>
      </w:r>
      <w:r w:rsidRPr="003B2219">
        <w:t>все</w:t>
      </w:r>
      <w:r w:rsidR="00CA2B7B">
        <w:t xml:space="preserve"> </w:t>
      </w:r>
      <w:r w:rsidRPr="003B2219">
        <w:t>известное</w:t>
      </w:r>
      <w:r w:rsidR="00CA2B7B">
        <w:t xml:space="preserve"> </w:t>
      </w:r>
      <w:r w:rsidRPr="003B2219">
        <w:t>ему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делу.</w:t>
      </w:r>
      <w:r w:rsidR="00CA2B7B">
        <w:t xml:space="preserve"> </w:t>
      </w:r>
      <w:r w:rsidRPr="003B2219">
        <w:t>Искажение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вымысел</w:t>
      </w:r>
      <w:r w:rsidR="00CA2B7B">
        <w:t xml:space="preserve"> </w:t>
      </w:r>
      <w:r w:rsidRPr="003B2219">
        <w:t>надлежит</w:t>
      </w:r>
      <w:r w:rsidR="00CA2B7B">
        <w:t xml:space="preserve"> </w:t>
      </w:r>
      <w:r w:rsidRPr="003B2219">
        <w:t>своевременно</w:t>
      </w:r>
      <w:r w:rsidR="00CA2B7B">
        <w:t xml:space="preserve"> </w:t>
      </w:r>
      <w:r w:rsidRPr="003B2219">
        <w:t>обнаружить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учесть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оценке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использовании</w:t>
      </w:r>
      <w:r w:rsidR="00CA2B7B">
        <w:t xml:space="preserve"> </w:t>
      </w:r>
      <w:r w:rsidRPr="003B2219">
        <w:t>показаний</w:t>
      </w:r>
      <w:r w:rsidR="009726F9">
        <w:rPr>
          <w:rStyle w:val="ae"/>
        </w:rPr>
        <w:footnoteReference w:id="2"/>
      </w:r>
      <w:r w:rsidRPr="003B2219">
        <w:t>.</w:t>
      </w:r>
    </w:p>
    <w:p w:rsidR="003B2219" w:rsidRPr="003B2219" w:rsidRDefault="003B2219" w:rsidP="003B2219">
      <w:r w:rsidRPr="003B2219">
        <w:t>Для</w:t>
      </w:r>
      <w:r w:rsidR="00CA2B7B">
        <w:t xml:space="preserve"> </w:t>
      </w:r>
      <w:r w:rsidRPr="003B2219">
        <w:t>успешного</w:t>
      </w:r>
      <w:r w:rsidR="00CA2B7B">
        <w:t xml:space="preserve"> </w:t>
      </w:r>
      <w:r w:rsidRPr="003B2219">
        <w:t>проведения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следователь</w:t>
      </w:r>
      <w:r w:rsidR="00CA2B7B">
        <w:t xml:space="preserve">  </w:t>
      </w:r>
      <w:r w:rsidRPr="003B2219">
        <w:t>должен</w:t>
      </w:r>
      <w:r w:rsidR="00CA2B7B">
        <w:t xml:space="preserve"> </w:t>
      </w:r>
      <w:r w:rsidRPr="003B2219">
        <w:t>четко</w:t>
      </w:r>
      <w:r w:rsidR="00CA2B7B">
        <w:t xml:space="preserve"> </w:t>
      </w:r>
      <w:r w:rsidRPr="003B2219">
        <w:t>представлять</w:t>
      </w:r>
      <w:r w:rsidR="00CA2B7B">
        <w:t xml:space="preserve"> </w:t>
      </w:r>
      <w:r w:rsidRPr="003B2219">
        <w:t>себе,</w:t>
      </w:r>
      <w:r w:rsidR="00CA2B7B">
        <w:t xml:space="preserve"> </w:t>
      </w:r>
      <w:r w:rsidRPr="003B2219">
        <w:t>какую</w:t>
      </w:r>
      <w:r w:rsidR="00CA2B7B">
        <w:t xml:space="preserve">  </w:t>
      </w:r>
      <w:r w:rsidRPr="003B2219">
        <w:t>информацию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помощью</w:t>
      </w:r>
      <w:r w:rsidR="00CA2B7B">
        <w:t xml:space="preserve"> </w:t>
      </w:r>
      <w:r w:rsidRPr="003B2219">
        <w:t>каких</w:t>
      </w:r>
      <w:r w:rsidR="00CA2B7B">
        <w:t xml:space="preserve">  </w:t>
      </w:r>
      <w:r w:rsidRPr="003B2219">
        <w:t>приемов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средств</w:t>
      </w:r>
      <w:r w:rsidR="00CA2B7B">
        <w:t xml:space="preserve"> </w:t>
      </w:r>
      <w:r w:rsidRPr="003B2219">
        <w:t>он</w:t>
      </w:r>
      <w:r w:rsidR="00CA2B7B">
        <w:t xml:space="preserve"> </w:t>
      </w:r>
      <w:r w:rsidRPr="003B2219">
        <w:t>намерен</w:t>
      </w:r>
      <w:r w:rsidR="00CA2B7B">
        <w:t xml:space="preserve">  </w:t>
      </w:r>
      <w:r w:rsidRPr="003B2219">
        <w:t>получить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допрашиваемого.</w:t>
      </w:r>
      <w:r w:rsidR="00CA2B7B">
        <w:t xml:space="preserve"> </w:t>
      </w:r>
      <w:r w:rsidRPr="003B2219">
        <w:t>Круг</w:t>
      </w:r>
      <w:r w:rsidR="00CA2B7B">
        <w:t xml:space="preserve"> </w:t>
      </w:r>
      <w:r w:rsidRPr="003B2219">
        <w:t>обстоятельств,</w:t>
      </w:r>
      <w:r w:rsidR="00CA2B7B">
        <w:t xml:space="preserve"> </w:t>
      </w:r>
      <w:r w:rsidRPr="003B2219">
        <w:t>которые</w:t>
      </w:r>
      <w:r w:rsidR="00CA2B7B">
        <w:t xml:space="preserve"> </w:t>
      </w:r>
      <w:r w:rsidRPr="003B2219">
        <w:t>следователь</w:t>
      </w:r>
      <w:r w:rsidR="00CA2B7B">
        <w:t xml:space="preserve"> </w:t>
      </w:r>
      <w:r w:rsidRPr="003B2219">
        <w:t>намерен</w:t>
      </w:r>
      <w:r w:rsidR="00CA2B7B">
        <w:t xml:space="preserve"> </w:t>
      </w:r>
      <w:r w:rsidRPr="003B2219">
        <w:t>выяснить</w:t>
      </w:r>
      <w:r w:rsidR="00CA2B7B">
        <w:t xml:space="preserve"> </w:t>
      </w:r>
      <w:r w:rsidRPr="003B2219">
        <w:t>путем</w:t>
      </w:r>
      <w:r w:rsidR="00CA2B7B">
        <w:t xml:space="preserve"> </w:t>
      </w:r>
      <w:r w:rsidRPr="003B2219">
        <w:t>допроса,</w:t>
      </w:r>
      <w:r w:rsidR="00CA2B7B">
        <w:t xml:space="preserve"> </w:t>
      </w:r>
      <w:r w:rsidRPr="003B2219">
        <w:t>называется</w:t>
      </w:r>
      <w:r w:rsidR="00CA2B7B">
        <w:t xml:space="preserve"> </w:t>
      </w:r>
      <w:r w:rsidRPr="003B2219">
        <w:t>предметом</w:t>
      </w:r>
      <w:r w:rsidR="00CA2B7B">
        <w:t xml:space="preserve"> </w:t>
      </w:r>
      <w:r w:rsidRPr="003B2219">
        <w:t>допроса.</w:t>
      </w:r>
      <w:r w:rsidR="00CA2B7B">
        <w:t xml:space="preserve"> </w:t>
      </w:r>
      <w:r w:rsidRPr="003B2219">
        <w:t>Предметом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являются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входящие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предмет</w:t>
      </w:r>
      <w:r w:rsidR="00CA2B7B">
        <w:t xml:space="preserve"> </w:t>
      </w:r>
      <w:r w:rsidRPr="003B2219">
        <w:t>доказывания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делу</w:t>
      </w:r>
      <w:r w:rsidR="00CA2B7B">
        <w:t xml:space="preserve"> </w:t>
      </w:r>
      <w:r w:rsidRPr="003B2219">
        <w:t>(ст.</w:t>
      </w:r>
      <w:r w:rsidR="00CA2B7B">
        <w:t xml:space="preserve"> </w:t>
      </w:r>
      <w:r w:rsidRPr="003B2219">
        <w:t>68</w:t>
      </w:r>
      <w:r w:rsidR="00CA2B7B">
        <w:t xml:space="preserve"> </w:t>
      </w:r>
      <w:r w:rsidRPr="003B2219">
        <w:t>Уголовно-процессуальный</w:t>
      </w:r>
      <w:r w:rsidR="00CA2B7B">
        <w:t xml:space="preserve"> </w:t>
      </w:r>
      <w:r w:rsidRPr="003B2219">
        <w:t>кодекс</w:t>
      </w:r>
      <w:r w:rsidR="00CA2B7B">
        <w:t xml:space="preserve"> </w:t>
      </w:r>
      <w:r w:rsidRPr="003B2219">
        <w:t>Российской</w:t>
      </w:r>
      <w:r w:rsidR="00CA2B7B">
        <w:t xml:space="preserve"> </w:t>
      </w:r>
      <w:r w:rsidRPr="003B2219">
        <w:t>Федерации,</w:t>
      </w:r>
      <w:r w:rsidR="00CA2B7B">
        <w:t xml:space="preserve"> </w:t>
      </w:r>
      <w:r w:rsidRPr="003B2219">
        <w:t>далее</w:t>
      </w:r>
      <w:r w:rsidR="00CA2B7B">
        <w:t xml:space="preserve"> </w:t>
      </w:r>
      <w:r w:rsidRPr="003B2219">
        <w:t>УПК</w:t>
      </w:r>
      <w:r w:rsidR="00CA2B7B">
        <w:t xml:space="preserve"> </w:t>
      </w:r>
      <w:r w:rsidRPr="003B2219">
        <w:t>РФ)</w:t>
      </w:r>
      <w:r w:rsidRPr="003B2219">
        <w:rPr>
          <w:vertAlign w:val="superscript"/>
        </w:rPr>
        <w:t>1</w:t>
      </w:r>
      <w:r w:rsidRPr="003B2219">
        <w:t>;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необходимые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достижения</w:t>
      </w:r>
      <w:r w:rsidR="00CA2B7B">
        <w:t xml:space="preserve"> </w:t>
      </w:r>
      <w:r w:rsidRPr="003B2219">
        <w:t>промежуточных</w:t>
      </w:r>
      <w:r w:rsidR="00CA2B7B">
        <w:t xml:space="preserve"> </w:t>
      </w:r>
      <w:r w:rsidRPr="003B2219">
        <w:t>целей</w:t>
      </w:r>
      <w:r w:rsidR="00CA2B7B">
        <w:t xml:space="preserve"> </w:t>
      </w:r>
      <w:r w:rsidRPr="003B2219">
        <w:t>расследования;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помощью</w:t>
      </w:r>
      <w:r w:rsidR="00CA2B7B">
        <w:t xml:space="preserve"> </w:t>
      </w:r>
      <w:r w:rsidRPr="003B2219">
        <w:t>которых</w:t>
      </w:r>
      <w:r w:rsidR="00CA2B7B">
        <w:t xml:space="preserve"> </w:t>
      </w:r>
      <w:r w:rsidRPr="003B2219">
        <w:t>обнаруживаются</w:t>
      </w:r>
      <w:r w:rsidR="00CA2B7B">
        <w:t xml:space="preserve"> </w:t>
      </w:r>
      <w:r w:rsidRPr="003B2219">
        <w:t>доказательства;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необходимые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проверки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оценки</w:t>
      </w:r>
      <w:r w:rsidR="00CA2B7B">
        <w:t xml:space="preserve"> </w:t>
      </w:r>
      <w:r w:rsidRPr="003B2219">
        <w:t>доказательств;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играющие</w:t>
      </w:r>
      <w:r w:rsidR="00CA2B7B">
        <w:t xml:space="preserve"> </w:t>
      </w:r>
      <w:r w:rsidRPr="003B2219">
        <w:t>тактическую</w:t>
      </w:r>
      <w:r w:rsidR="00CA2B7B">
        <w:t xml:space="preserve"> </w:t>
      </w:r>
      <w:r w:rsidRPr="003B2219">
        <w:t>роль.</w:t>
      </w:r>
    </w:p>
    <w:p w:rsidR="003B2219" w:rsidRPr="003B2219" w:rsidRDefault="003B2219" w:rsidP="003B2219">
      <w:r w:rsidRPr="003B2219">
        <w:t>Сущность</w:t>
      </w:r>
      <w:r w:rsidR="00CA2B7B">
        <w:t xml:space="preserve">  </w:t>
      </w:r>
      <w:r w:rsidRPr="003B2219">
        <w:t>допроса</w:t>
      </w:r>
      <w:r w:rsidR="00CA2B7B">
        <w:t xml:space="preserve"> </w:t>
      </w:r>
      <w:r w:rsidRPr="003B2219">
        <w:t>состоит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том,</w:t>
      </w:r>
      <w:r w:rsidR="00CA2B7B">
        <w:t xml:space="preserve"> </w:t>
      </w:r>
      <w:r w:rsidRPr="003B2219">
        <w:t>что</w:t>
      </w:r>
      <w:r w:rsidR="00CA2B7B">
        <w:t xml:space="preserve"> </w:t>
      </w:r>
      <w:r w:rsidRPr="003B2219">
        <w:t>следователь</w:t>
      </w:r>
      <w:r w:rsidR="00CA2B7B">
        <w:t xml:space="preserve"> </w:t>
      </w:r>
      <w:r w:rsidRPr="003B2219">
        <w:t>(дознаватель),</w:t>
      </w:r>
      <w:r w:rsidR="00CA2B7B">
        <w:t xml:space="preserve"> </w:t>
      </w:r>
      <w:r w:rsidRPr="003B2219">
        <w:t>применяя</w:t>
      </w:r>
      <w:r w:rsidR="00CA2B7B">
        <w:t xml:space="preserve"> </w:t>
      </w:r>
      <w:r w:rsidRPr="003B2219">
        <w:t>разработанные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криминалистике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апробированные</w:t>
      </w:r>
      <w:r w:rsidR="00CA2B7B">
        <w:t xml:space="preserve"> </w:t>
      </w:r>
      <w:r w:rsidRPr="003B2219">
        <w:t>следственной</w:t>
      </w:r>
      <w:r w:rsidR="00CA2B7B">
        <w:t xml:space="preserve"> </w:t>
      </w:r>
      <w:r w:rsidRPr="003B2219">
        <w:t>практикой</w:t>
      </w:r>
      <w:r w:rsidR="00CA2B7B">
        <w:t xml:space="preserve"> </w:t>
      </w:r>
      <w:r w:rsidRPr="003B2219">
        <w:t>тактические</w:t>
      </w:r>
      <w:r w:rsidR="00CA2B7B">
        <w:t xml:space="preserve"> </w:t>
      </w:r>
      <w:r w:rsidRPr="003B2219">
        <w:t>приемы,</w:t>
      </w:r>
      <w:r w:rsidR="00CA2B7B">
        <w:t xml:space="preserve"> </w:t>
      </w:r>
      <w:r w:rsidRPr="003B2219">
        <w:t>побуждает</w:t>
      </w:r>
      <w:r w:rsidR="00CA2B7B">
        <w:t xml:space="preserve"> </w:t>
      </w:r>
      <w:r w:rsidRPr="003B2219">
        <w:t>дать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лицо,</w:t>
      </w:r>
      <w:r w:rsidR="00CA2B7B">
        <w:t xml:space="preserve"> </w:t>
      </w:r>
      <w:r w:rsidRPr="003B2219">
        <w:t>которому</w:t>
      </w:r>
      <w:r w:rsidR="00CA2B7B">
        <w:t xml:space="preserve"> </w:t>
      </w:r>
      <w:r w:rsidRPr="003B2219">
        <w:t>могут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должны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известны</w:t>
      </w:r>
      <w:r w:rsidR="00CA2B7B">
        <w:t xml:space="preserve"> </w:t>
      </w:r>
      <w:r w:rsidRPr="003B2219">
        <w:t>обстоятельства,</w:t>
      </w:r>
      <w:r w:rsidR="00CA2B7B">
        <w:t xml:space="preserve"> </w:t>
      </w:r>
      <w:r w:rsidRPr="003B2219">
        <w:t>прямо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косвенно</w:t>
      </w:r>
      <w:r w:rsidR="00CA2B7B">
        <w:t xml:space="preserve"> </w:t>
      </w:r>
      <w:r w:rsidRPr="003B2219">
        <w:t>связанные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расследуемым</w:t>
      </w:r>
      <w:r w:rsidR="00CA2B7B">
        <w:t xml:space="preserve"> </w:t>
      </w:r>
      <w:r w:rsidRPr="003B2219">
        <w:t>событием,</w:t>
      </w:r>
      <w:r w:rsidR="00CA2B7B">
        <w:t xml:space="preserve"> </w:t>
      </w:r>
      <w:r w:rsidRPr="003B2219">
        <w:t>выслушивает</w:t>
      </w:r>
      <w:r w:rsidR="00CA2B7B">
        <w:t xml:space="preserve"> </w:t>
      </w:r>
      <w:r w:rsidRPr="003B2219">
        <w:t>сообщаемую</w:t>
      </w:r>
      <w:r w:rsidR="00CA2B7B">
        <w:t xml:space="preserve"> </w:t>
      </w:r>
      <w:r w:rsidRPr="003B2219">
        <w:t>информацию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фиксирует</w:t>
      </w:r>
      <w:r w:rsidR="00CA2B7B">
        <w:t xml:space="preserve"> </w:t>
      </w:r>
      <w:r w:rsidRPr="003B2219">
        <w:t>ее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установленном</w:t>
      </w:r>
      <w:r w:rsidR="00CA2B7B">
        <w:t xml:space="preserve"> </w:t>
      </w:r>
      <w:r w:rsidRPr="003B2219">
        <w:t>законом</w:t>
      </w:r>
      <w:r w:rsidR="00CA2B7B">
        <w:t xml:space="preserve"> </w:t>
      </w:r>
      <w:r w:rsidRPr="003B2219">
        <w:t>порядке,</w:t>
      </w:r>
      <w:r w:rsidR="00CA2B7B">
        <w:t xml:space="preserve"> </w:t>
      </w:r>
      <w:r w:rsidRPr="003B2219">
        <w:t>чтобы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дальнейшем</w:t>
      </w:r>
      <w:r w:rsidR="00CA2B7B">
        <w:t xml:space="preserve"> </w:t>
      </w:r>
      <w:r w:rsidRPr="003B2219">
        <w:t>она</w:t>
      </w:r>
      <w:r w:rsidR="00CA2B7B">
        <w:t xml:space="preserve"> </w:t>
      </w:r>
      <w:r w:rsidRPr="003B2219">
        <w:t>могла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использована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качестве</w:t>
      </w:r>
      <w:r w:rsidR="00CA2B7B">
        <w:t xml:space="preserve"> </w:t>
      </w:r>
      <w:r w:rsidRPr="003B2219">
        <w:t>доказательства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уголовному</w:t>
      </w:r>
      <w:r w:rsidR="00CA2B7B">
        <w:t xml:space="preserve"> </w:t>
      </w:r>
      <w:r w:rsidRPr="003B2219">
        <w:t>делу.</w:t>
      </w:r>
    </w:p>
    <w:p w:rsidR="003B2219" w:rsidRPr="003B2219" w:rsidRDefault="003B2219" w:rsidP="003B2219">
      <w:r w:rsidRPr="003B2219">
        <w:t>Общая</w:t>
      </w:r>
      <w:r w:rsidR="00CA2B7B">
        <w:t xml:space="preserve"> </w:t>
      </w:r>
      <w:r w:rsidRPr="003B2219">
        <w:t>задача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заключается</w:t>
      </w:r>
      <w:r w:rsidR="00CA2B7B">
        <w:t xml:space="preserve"> </w:t>
      </w:r>
      <w:r w:rsidRPr="003B2219">
        <w:t>в</w:t>
      </w:r>
      <w:r w:rsidR="00CA2B7B">
        <w:t xml:space="preserve">  </w:t>
      </w:r>
      <w:r w:rsidRPr="003B2219">
        <w:t>получении</w:t>
      </w:r>
      <w:r w:rsidR="00CA2B7B">
        <w:t xml:space="preserve"> </w:t>
      </w:r>
      <w:r w:rsidRPr="003B2219">
        <w:t>достоверных</w:t>
      </w:r>
      <w:r w:rsidR="00CA2B7B">
        <w:t xml:space="preserve"> </w:t>
      </w:r>
      <w:r w:rsidRPr="003B2219">
        <w:t>сведений</w:t>
      </w:r>
      <w:r w:rsidR="00CA2B7B">
        <w:t xml:space="preserve"> </w:t>
      </w:r>
      <w:r w:rsidRPr="003B2219">
        <w:t>о</w:t>
      </w:r>
      <w:r w:rsidR="00CA2B7B">
        <w:t xml:space="preserve"> </w:t>
      </w:r>
      <w:r w:rsidRPr="003B2219">
        <w:t>расследуемом</w:t>
      </w:r>
      <w:r w:rsidR="00CA2B7B">
        <w:t xml:space="preserve"> </w:t>
      </w:r>
      <w:r w:rsidRPr="003B2219">
        <w:t>событии,</w:t>
      </w:r>
      <w:r w:rsidR="00CA2B7B">
        <w:t xml:space="preserve"> </w:t>
      </w:r>
      <w:r w:rsidRPr="003B2219">
        <w:t>т.е.</w:t>
      </w:r>
      <w:r w:rsidR="00CA2B7B">
        <w:t xml:space="preserve"> </w:t>
      </w:r>
      <w:r w:rsidRPr="003B2219">
        <w:t>таких</w:t>
      </w:r>
      <w:r w:rsidR="00CA2B7B">
        <w:t xml:space="preserve"> </w:t>
      </w:r>
      <w:r w:rsidRPr="003B2219">
        <w:t>сведений,</w:t>
      </w:r>
      <w:r w:rsidR="00CA2B7B">
        <w:t xml:space="preserve"> </w:t>
      </w:r>
      <w:r w:rsidRPr="003B2219">
        <w:t>которые</w:t>
      </w:r>
      <w:r w:rsidR="00CA2B7B">
        <w:t xml:space="preserve"> </w:t>
      </w:r>
      <w:r w:rsidRPr="003B2219">
        <w:t>соответствуют</w:t>
      </w:r>
      <w:r w:rsidR="00CA2B7B">
        <w:t xml:space="preserve"> </w:t>
      </w:r>
      <w:r w:rsidRPr="003B2219">
        <w:t>действительности.</w:t>
      </w:r>
      <w:r w:rsidR="00CA2B7B">
        <w:t xml:space="preserve"> </w:t>
      </w:r>
      <w:r w:rsidRPr="003B2219">
        <w:t>Достоверность</w:t>
      </w:r>
      <w:r w:rsidR="00CA2B7B">
        <w:t xml:space="preserve"> </w:t>
      </w:r>
      <w:r w:rsidRPr="003B2219">
        <w:t>сведений,</w:t>
      </w:r>
      <w:r w:rsidR="00CA2B7B">
        <w:t xml:space="preserve"> </w:t>
      </w:r>
      <w:r w:rsidRPr="003B2219">
        <w:t>прежде</w:t>
      </w:r>
      <w:r w:rsidR="00CA2B7B">
        <w:t xml:space="preserve"> </w:t>
      </w:r>
      <w:r w:rsidRPr="003B2219">
        <w:t>всего,</w:t>
      </w:r>
      <w:r w:rsidR="00CA2B7B">
        <w:t xml:space="preserve"> </w:t>
      </w:r>
      <w:r w:rsidRPr="003B2219">
        <w:t>зависит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психологической</w:t>
      </w:r>
      <w:r w:rsidR="00CA2B7B">
        <w:t xml:space="preserve"> </w:t>
      </w:r>
      <w:r w:rsidRPr="003B2219">
        <w:t>позиции</w:t>
      </w:r>
      <w:r w:rsidR="00CA2B7B">
        <w:t xml:space="preserve"> </w:t>
      </w:r>
      <w:r w:rsidRPr="003B2219">
        <w:t>допрашиваемого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желает</w:t>
      </w:r>
      <w:r w:rsidR="00CA2B7B">
        <w:t xml:space="preserve"> </w:t>
      </w:r>
      <w:r w:rsidRPr="003B2219">
        <w:t>ли</w:t>
      </w:r>
      <w:r w:rsidR="00CA2B7B">
        <w:t xml:space="preserve"> </w:t>
      </w:r>
      <w:r w:rsidRPr="003B2219">
        <w:t>он</w:t>
      </w:r>
      <w:r w:rsidR="00CA2B7B">
        <w:t xml:space="preserve"> </w:t>
      </w:r>
      <w:r w:rsidRPr="003B2219">
        <w:t>давать</w:t>
      </w:r>
      <w:r w:rsidR="00CA2B7B">
        <w:t xml:space="preserve"> </w:t>
      </w:r>
      <w:r w:rsidRPr="003B2219">
        <w:t>правдивые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намерен</w:t>
      </w:r>
      <w:r w:rsidR="00CA2B7B">
        <w:t xml:space="preserve"> </w:t>
      </w:r>
      <w:r w:rsidRPr="003B2219">
        <w:t>скрывать</w:t>
      </w:r>
      <w:r w:rsidR="00CA2B7B">
        <w:t xml:space="preserve"> </w:t>
      </w:r>
      <w:r w:rsidRPr="003B2219">
        <w:t>правду.</w:t>
      </w:r>
      <w:r w:rsidR="00CA2B7B">
        <w:t xml:space="preserve"> </w:t>
      </w:r>
      <w:r w:rsidRPr="003B2219">
        <w:t>Самый</w:t>
      </w:r>
      <w:r w:rsidR="00CA2B7B">
        <w:t xml:space="preserve"> </w:t>
      </w:r>
      <w:r w:rsidRPr="003B2219">
        <w:t>благоприятный</w:t>
      </w:r>
      <w:r w:rsidR="00CA2B7B">
        <w:t xml:space="preserve"> </w:t>
      </w:r>
      <w:r w:rsidRPr="003B2219">
        <w:t>вариант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складывается,</w:t>
      </w:r>
      <w:r w:rsidR="00CA2B7B">
        <w:t xml:space="preserve"> </w:t>
      </w:r>
      <w:r w:rsidRPr="003B2219">
        <w:t>когда</w:t>
      </w:r>
      <w:r w:rsidR="00CA2B7B">
        <w:t xml:space="preserve"> </w:t>
      </w:r>
      <w:r w:rsidRPr="003B2219">
        <w:t>лицо</w:t>
      </w:r>
      <w:r w:rsidR="00CA2B7B">
        <w:t xml:space="preserve"> </w:t>
      </w:r>
      <w:r w:rsidRPr="003B2219">
        <w:t>желает</w:t>
      </w:r>
      <w:r w:rsidR="00CA2B7B">
        <w:t xml:space="preserve"> </w:t>
      </w:r>
      <w:r w:rsidRPr="003B2219">
        <w:t>давать</w:t>
      </w:r>
      <w:r w:rsidR="00CA2B7B">
        <w:t xml:space="preserve"> </w:t>
      </w:r>
      <w:r w:rsidRPr="003B2219">
        <w:t>правдивые</w:t>
      </w:r>
      <w:r w:rsidR="00CA2B7B">
        <w:t xml:space="preserve"> </w:t>
      </w:r>
      <w:r w:rsidRPr="003B2219">
        <w:t>показания,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они</w:t>
      </w:r>
      <w:r w:rsidR="00CA2B7B">
        <w:t xml:space="preserve"> </w:t>
      </w:r>
      <w:r w:rsidRPr="003B2219">
        <w:t>сразу</w:t>
      </w:r>
      <w:r w:rsidR="00CA2B7B">
        <w:t xml:space="preserve"> </w:t>
      </w:r>
      <w:r w:rsidRPr="003B2219">
        <w:t>же</w:t>
      </w:r>
      <w:r w:rsidR="00CA2B7B">
        <w:t xml:space="preserve"> </w:t>
      </w:r>
      <w:r w:rsidRPr="003B2219">
        <w:t>оказываются</w:t>
      </w:r>
      <w:r w:rsidR="00CA2B7B">
        <w:t xml:space="preserve"> </w:t>
      </w:r>
      <w:r w:rsidRPr="003B2219">
        <w:t>достоверными.</w:t>
      </w:r>
      <w:r w:rsidR="00CA2B7B">
        <w:t xml:space="preserve"> </w:t>
      </w:r>
      <w:r w:rsidRPr="003B2219">
        <w:t>Но</w:t>
      </w:r>
      <w:r w:rsidR="00CA2B7B">
        <w:t xml:space="preserve"> </w:t>
      </w:r>
      <w:r w:rsidRPr="003B2219">
        <w:t>нередко</w:t>
      </w:r>
      <w:r w:rsidR="00CA2B7B">
        <w:t xml:space="preserve"> </w:t>
      </w:r>
      <w:r w:rsidRPr="003B2219">
        <w:t>бывает,</w:t>
      </w:r>
      <w:r w:rsidR="00CA2B7B">
        <w:t xml:space="preserve"> </w:t>
      </w:r>
      <w:r w:rsidRPr="003B2219">
        <w:t>что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таком</w:t>
      </w:r>
      <w:r w:rsidR="00CA2B7B">
        <w:t xml:space="preserve"> </w:t>
      </w:r>
      <w:r w:rsidRPr="003B2219">
        <w:t>искреннем</w:t>
      </w:r>
      <w:r w:rsidR="00CA2B7B">
        <w:t xml:space="preserve"> </w:t>
      </w:r>
      <w:r w:rsidRPr="003B2219">
        <w:t>желании</w:t>
      </w:r>
      <w:r w:rsidR="00CA2B7B">
        <w:t xml:space="preserve"> </w:t>
      </w:r>
      <w:r w:rsidRPr="003B2219">
        <w:t>сообщенные</w:t>
      </w:r>
      <w:r w:rsidR="00CA2B7B">
        <w:t xml:space="preserve"> </w:t>
      </w:r>
      <w:r w:rsidRPr="003B2219">
        <w:t>сведения</w:t>
      </w:r>
      <w:r w:rsidR="00CA2B7B">
        <w:t xml:space="preserve"> </w:t>
      </w:r>
      <w:r w:rsidRPr="003B2219">
        <w:t>оказываются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соответствующими</w:t>
      </w:r>
      <w:r w:rsidR="00CA2B7B">
        <w:t xml:space="preserve"> </w:t>
      </w:r>
      <w:r w:rsidRPr="003B2219">
        <w:t>действительности</w:t>
      </w:r>
      <w:r w:rsidR="00CA2B7B">
        <w:t xml:space="preserve"> </w:t>
      </w:r>
      <w:r w:rsidRPr="003B2219">
        <w:t>главным</w:t>
      </w:r>
      <w:r w:rsidR="00CA2B7B">
        <w:t xml:space="preserve"> </w:t>
      </w:r>
      <w:r w:rsidRPr="003B2219">
        <w:t>образом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причинам</w:t>
      </w:r>
      <w:r w:rsidR="00E97393">
        <w:rPr>
          <w:rStyle w:val="ae"/>
        </w:rPr>
        <w:footnoteReference w:id="3"/>
      </w:r>
      <w:r w:rsidRPr="003B2219">
        <w:t>:</w:t>
      </w:r>
    </w:p>
    <w:p w:rsidR="003B2219" w:rsidRPr="003B2219" w:rsidRDefault="003B2219" w:rsidP="003B2219">
      <w:r w:rsidRPr="003B2219">
        <w:t>1.</w:t>
      </w:r>
      <w:r w:rsidR="00CA2B7B">
        <w:t xml:space="preserve"> </w:t>
      </w:r>
      <w:r w:rsidRPr="003B2219">
        <w:t>добросовестного</w:t>
      </w:r>
      <w:r w:rsidR="00CA2B7B">
        <w:t xml:space="preserve"> </w:t>
      </w:r>
      <w:r w:rsidRPr="003B2219">
        <w:t>заблуждения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восприятии</w:t>
      </w:r>
      <w:r w:rsidR="00CA2B7B">
        <w:t xml:space="preserve"> </w:t>
      </w:r>
      <w:r w:rsidRPr="003B2219">
        <w:t>события;</w:t>
      </w:r>
    </w:p>
    <w:p w:rsidR="003B2219" w:rsidRPr="003B2219" w:rsidRDefault="003B2219" w:rsidP="003B2219">
      <w:r w:rsidRPr="003B2219">
        <w:t>2.</w:t>
      </w:r>
      <w:r w:rsidR="00CA2B7B">
        <w:t xml:space="preserve"> </w:t>
      </w:r>
      <w:r w:rsidRPr="003B2219">
        <w:t>неполного</w:t>
      </w:r>
      <w:r w:rsidR="00CA2B7B">
        <w:t xml:space="preserve"> </w:t>
      </w:r>
      <w:r w:rsidRPr="003B2219">
        <w:t>восприятия;</w:t>
      </w:r>
      <w:r w:rsidR="00CA2B7B">
        <w:t xml:space="preserve"> </w:t>
      </w:r>
      <w:r w:rsidRPr="003B2219">
        <w:t>в)</w:t>
      </w:r>
      <w:r w:rsidR="00CA2B7B">
        <w:t xml:space="preserve"> </w:t>
      </w:r>
      <w:r w:rsidRPr="003B2219">
        <w:t>забывания;</w:t>
      </w:r>
    </w:p>
    <w:p w:rsidR="003B2219" w:rsidRPr="003B2219" w:rsidRDefault="003B2219" w:rsidP="003B2219">
      <w:r w:rsidRPr="003B2219">
        <w:t>3.</w:t>
      </w:r>
      <w:r w:rsidR="00CA2B7B">
        <w:t xml:space="preserve"> </w:t>
      </w:r>
      <w:r w:rsidRPr="003B2219">
        <w:t>субъективных</w:t>
      </w:r>
      <w:r w:rsidR="00CA2B7B">
        <w:t xml:space="preserve"> </w:t>
      </w:r>
      <w:r w:rsidRPr="003B2219">
        <w:t>недостатков</w:t>
      </w:r>
      <w:r w:rsidR="00CA2B7B">
        <w:t xml:space="preserve"> </w:t>
      </w:r>
      <w:r w:rsidRPr="003B2219">
        <w:t>восприятия</w:t>
      </w:r>
      <w:r w:rsidR="00CA2B7B">
        <w:t xml:space="preserve"> </w:t>
      </w:r>
      <w:r w:rsidRPr="003B2219">
        <w:t>.</w:t>
      </w:r>
    </w:p>
    <w:p w:rsidR="003B2219" w:rsidRPr="003B2219" w:rsidRDefault="003B2219" w:rsidP="003B2219">
      <w:r w:rsidRPr="003B2219">
        <w:t>Кроме</w:t>
      </w:r>
      <w:r w:rsidR="00CA2B7B">
        <w:t xml:space="preserve"> </w:t>
      </w:r>
      <w:r w:rsidRPr="003B2219">
        <w:t>того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протяжении</w:t>
      </w:r>
      <w:r w:rsidR="00CA2B7B">
        <w:t xml:space="preserve"> </w:t>
      </w:r>
      <w:r w:rsidRPr="003B2219">
        <w:t>всего</w:t>
      </w:r>
      <w:r w:rsidR="00CA2B7B">
        <w:t xml:space="preserve"> </w:t>
      </w:r>
      <w:r w:rsidRPr="003B2219">
        <w:t>процесса</w:t>
      </w:r>
      <w:r w:rsidR="00CA2B7B">
        <w:t xml:space="preserve"> </w:t>
      </w:r>
      <w:r w:rsidRPr="003B2219">
        <w:t>формирования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восприятия</w:t>
      </w:r>
      <w:r w:rsidR="00CA2B7B">
        <w:t xml:space="preserve"> </w:t>
      </w:r>
      <w:r w:rsidRPr="003B2219">
        <w:t>до</w:t>
      </w:r>
      <w:r w:rsidR="00CA2B7B">
        <w:t xml:space="preserve"> </w:t>
      </w:r>
      <w:r w:rsidRPr="003B2219">
        <w:t>передачи</w:t>
      </w:r>
      <w:r w:rsidR="00CA2B7B">
        <w:t xml:space="preserve"> </w:t>
      </w:r>
      <w:r w:rsidRPr="003B2219">
        <w:t>информации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носит</w:t>
      </w:r>
      <w:r w:rsidR="00CA2B7B">
        <w:t xml:space="preserve"> </w:t>
      </w:r>
      <w:r w:rsidRPr="003B2219">
        <w:t>психологический</w:t>
      </w:r>
      <w:r w:rsidR="00CA2B7B">
        <w:t xml:space="preserve"> </w:t>
      </w:r>
      <w:r w:rsidRPr="003B2219">
        <w:t>характер.</w:t>
      </w:r>
      <w:r w:rsidR="00CA2B7B">
        <w:t xml:space="preserve"> </w:t>
      </w:r>
      <w:r w:rsidRPr="003B2219">
        <w:t>Соответственно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психику</w:t>
      </w:r>
      <w:r w:rsidR="00CA2B7B">
        <w:t xml:space="preserve"> </w:t>
      </w:r>
      <w:r w:rsidRPr="003B2219">
        <w:t>человека</w:t>
      </w:r>
      <w:r w:rsidR="00CA2B7B">
        <w:t xml:space="preserve"> </w:t>
      </w:r>
      <w:r w:rsidRPr="003B2219">
        <w:t>влияют</w:t>
      </w:r>
      <w:r w:rsidR="00CA2B7B">
        <w:t xml:space="preserve"> </w:t>
      </w:r>
      <w:r w:rsidRPr="003B2219">
        <w:t>многочисленные</w:t>
      </w:r>
      <w:r w:rsidR="00CA2B7B">
        <w:t xml:space="preserve"> </w:t>
      </w:r>
      <w:r w:rsidRPr="003B2219">
        <w:t>объективные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субъективные</w:t>
      </w:r>
      <w:r w:rsidR="00CA2B7B">
        <w:t xml:space="preserve"> </w:t>
      </w:r>
      <w:r w:rsidRPr="003B2219">
        <w:t>факторы,</w:t>
      </w:r>
      <w:r w:rsidR="00CA2B7B">
        <w:t xml:space="preserve"> </w:t>
      </w:r>
      <w:r w:rsidRPr="003B2219">
        <w:t>действия</w:t>
      </w:r>
      <w:r w:rsidR="00CA2B7B">
        <w:t xml:space="preserve"> </w:t>
      </w:r>
      <w:r w:rsidRPr="003B2219">
        <w:t>которых</w:t>
      </w:r>
      <w:r w:rsidR="00CA2B7B">
        <w:t xml:space="preserve"> </w:t>
      </w:r>
      <w:r w:rsidRPr="003B2219">
        <w:t>отражается</w:t>
      </w:r>
      <w:r w:rsidR="00CA2B7B">
        <w:t xml:space="preserve"> </w:t>
      </w:r>
      <w:r w:rsidRPr="003B2219">
        <w:t>так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иначе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полноте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объективности</w:t>
      </w:r>
      <w:r w:rsidR="00CA2B7B">
        <w:t xml:space="preserve"> </w:t>
      </w:r>
      <w:r w:rsidRPr="003B2219">
        <w:t>показаний</w:t>
      </w:r>
      <w:r w:rsidRPr="003B2219">
        <w:rPr>
          <w:vertAlign w:val="superscript"/>
        </w:rPr>
        <w:t>1</w:t>
      </w:r>
      <w:r w:rsidRPr="003B2219">
        <w:t>.</w:t>
      </w:r>
    </w:p>
    <w:p w:rsidR="003B2219" w:rsidRPr="003B2219" w:rsidRDefault="003B2219" w:rsidP="003B2219">
      <w:r w:rsidRPr="003B2219">
        <w:t>Таким</w:t>
      </w:r>
      <w:r w:rsidR="00CA2B7B">
        <w:t xml:space="preserve"> </w:t>
      </w:r>
      <w:r w:rsidRPr="003B2219">
        <w:t>образом.</w:t>
      </w:r>
      <w:r w:rsidR="00CA2B7B">
        <w:t xml:space="preserve"> </w:t>
      </w:r>
      <w:r w:rsidRPr="003B2219">
        <w:t>Задача</w:t>
      </w:r>
      <w:r w:rsidR="00CA2B7B">
        <w:t xml:space="preserve"> </w:t>
      </w:r>
      <w:r w:rsidRPr="003B2219">
        <w:t>получения</w:t>
      </w:r>
      <w:r w:rsidR="00CA2B7B">
        <w:t xml:space="preserve"> </w:t>
      </w:r>
      <w:r w:rsidRPr="003B2219">
        <w:t>достоверных</w:t>
      </w:r>
      <w:r w:rsidR="00CA2B7B">
        <w:t xml:space="preserve"> </w:t>
      </w:r>
      <w:r w:rsidRPr="003B2219">
        <w:t>сведений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допрашиваемого</w:t>
      </w:r>
      <w:r w:rsidR="00CA2B7B">
        <w:t xml:space="preserve"> </w:t>
      </w:r>
      <w:r w:rsidRPr="003B2219">
        <w:t>лица</w:t>
      </w:r>
      <w:r w:rsidR="00CA2B7B">
        <w:t xml:space="preserve"> </w:t>
      </w:r>
      <w:r w:rsidRPr="003B2219">
        <w:t>конкретно</w:t>
      </w:r>
      <w:r w:rsidR="00CA2B7B">
        <w:t xml:space="preserve"> </w:t>
      </w:r>
      <w:r w:rsidRPr="003B2219">
        <w:t>выражается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следующих</w:t>
      </w:r>
      <w:r w:rsidR="00CA2B7B">
        <w:t xml:space="preserve"> </w:t>
      </w:r>
      <w:r w:rsidRPr="003B2219">
        <w:t>подзадачах:</w:t>
      </w:r>
    </w:p>
    <w:p w:rsidR="003B2219" w:rsidRPr="003B2219" w:rsidRDefault="003B2219" w:rsidP="003B2219">
      <w:r w:rsidRPr="003B2219">
        <w:t>1)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отношении</w:t>
      </w:r>
      <w:r w:rsidR="00CA2B7B">
        <w:t xml:space="preserve"> </w:t>
      </w:r>
      <w:r w:rsidRPr="003B2219">
        <w:t>того,</w:t>
      </w:r>
      <w:r w:rsidR="00CA2B7B">
        <w:t xml:space="preserve"> </w:t>
      </w:r>
      <w:r w:rsidRPr="003B2219">
        <w:t>кто</w:t>
      </w:r>
      <w:r w:rsidR="00CA2B7B">
        <w:t xml:space="preserve"> </w:t>
      </w:r>
      <w:r w:rsidRPr="003B2219">
        <w:t>дает</w:t>
      </w:r>
      <w:r w:rsidR="00CA2B7B">
        <w:t xml:space="preserve">  </w:t>
      </w:r>
      <w:r w:rsidRPr="003B2219">
        <w:t>правдивые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достоверные</w:t>
      </w:r>
      <w:r w:rsidR="00CA2B7B">
        <w:t xml:space="preserve"> </w:t>
      </w:r>
      <w:r w:rsidRPr="003B2219">
        <w:t>показания,</w:t>
      </w:r>
      <w:r w:rsidR="00CA2B7B">
        <w:t xml:space="preserve">  </w:t>
      </w:r>
      <w:r w:rsidRPr="003B2219">
        <w:t>обеспечить</w:t>
      </w:r>
      <w:r w:rsidR="00CA2B7B">
        <w:t xml:space="preserve"> </w:t>
      </w:r>
      <w:r w:rsidRPr="003B2219">
        <w:t>тщательную</w:t>
      </w:r>
      <w:r w:rsidR="00CA2B7B">
        <w:t xml:space="preserve"> </w:t>
      </w:r>
      <w:r w:rsidRPr="003B2219">
        <w:t>фиксацию</w:t>
      </w:r>
      <w:r w:rsidR="00CA2B7B">
        <w:t xml:space="preserve">  </w:t>
      </w:r>
      <w:r w:rsidRPr="003B2219">
        <w:t>их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протоколе;</w:t>
      </w:r>
    </w:p>
    <w:p w:rsidR="003B2219" w:rsidRPr="003B2219" w:rsidRDefault="003B2219" w:rsidP="003B2219">
      <w:r w:rsidRPr="003B2219">
        <w:t>2)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отношении</w:t>
      </w:r>
      <w:r w:rsidR="00CA2B7B">
        <w:t xml:space="preserve"> </w:t>
      </w:r>
      <w:r w:rsidRPr="003B2219">
        <w:t>лица,</w:t>
      </w:r>
      <w:r w:rsidR="00CA2B7B">
        <w:t xml:space="preserve"> </w:t>
      </w:r>
      <w:r w:rsidRPr="003B2219">
        <w:t>желающего</w:t>
      </w:r>
      <w:r w:rsidR="00CA2B7B">
        <w:t xml:space="preserve"> </w:t>
      </w:r>
      <w:r w:rsidRPr="003B2219">
        <w:t>показывать</w:t>
      </w:r>
      <w:r w:rsidR="00CA2B7B">
        <w:t xml:space="preserve">  </w:t>
      </w:r>
      <w:r w:rsidRPr="003B2219">
        <w:t>правду,</w:t>
      </w:r>
      <w:r w:rsidR="00CA2B7B">
        <w:t xml:space="preserve"> </w:t>
      </w:r>
      <w:r w:rsidRPr="003B2219">
        <w:t>но</w:t>
      </w:r>
      <w:r w:rsidR="00CA2B7B">
        <w:t xml:space="preserve"> </w:t>
      </w:r>
      <w:r w:rsidRPr="003B2219">
        <w:t>если</w:t>
      </w:r>
      <w:r w:rsidR="00CA2B7B">
        <w:t xml:space="preserve"> </w:t>
      </w:r>
      <w:r w:rsidRPr="003B2219">
        <w:t>его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оказываются</w:t>
      </w:r>
      <w:r w:rsidR="00CA2B7B">
        <w:t xml:space="preserve"> </w:t>
      </w:r>
      <w:r w:rsidRPr="003B2219">
        <w:t>недостоверными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неполными:</w:t>
      </w:r>
      <w:r w:rsidR="00CA2B7B">
        <w:t xml:space="preserve"> </w:t>
      </w:r>
      <w:r w:rsidRPr="003B2219">
        <w:t>а)</w:t>
      </w:r>
      <w:r w:rsidR="00CA2B7B">
        <w:t xml:space="preserve"> </w:t>
      </w:r>
      <w:r w:rsidRPr="003B2219">
        <w:t>вскрыть</w:t>
      </w:r>
      <w:r w:rsidR="00CA2B7B">
        <w:t xml:space="preserve"> </w:t>
      </w:r>
      <w:r w:rsidRPr="003B2219">
        <w:t>возможное</w:t>
      </w:r>
      <w:r w:rsidR="00CA2B7B">
        <w:t xml:space="preserve"> </w:t>
      </w:r>
      <w:r w:rsidRPr="003B2219">
        <w:t>добросовестное</w:t>
      </w:r>
      <w:r w:rsidR="00CA2B7B">
        <w:t xml:space="preserve"> </w:t>
      </w:r>
      <w:r w:rsidRPr="003B2219">
        <w:t>заблуждение,</w:t>
      </w:r>
      <w:r w:rsidR="00CA2B7B">
        <w:t xml:space="preserve"> </w:t>
      </w:r>
      <w:r w:rsidRPr="003B2219">
        <w:t>возникшее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силу</w:t>
      </w:r>
      <w:r w:rsidR="00CA2B7B">
        <w:t xml:space="preserve"> </w:t>
      </w:r>
      <w:r w:rsidRPr="003B2219">
        <w:t>каких-либо</w:t>
      </w:r>
      <w:r w:rsidR="00CA2B7B">
        <w:t xml:space="preserve"> </w:t>
      </w:r>
      <w:r w:rsidRPr="003B2219">
        <w:t>обстоятельств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восприятии</w:t>
      </w:r>
      <w:r w:rsidR="00CA2B7B">
        <w:t xml:space="preserve"> </w:t>
      </w:r>
      <w:r w:rsidRPr="003B2219">
        <w:t>события,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неполноту</w:t>
      </w:r>
      <w:r w:rsidR="00CA2B7B">
        <w:t xml:space="preserve"> </w:t>
      </w:r>
      <w:r w:rsidRPr="003B2219">
        <w:t>восприятия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отразить</w:t>
      </w:r>
      <w:r w:rsidR="00CA2B7B">
        <w:t xml:space="preserve"> </w:t>
      </w:r>
      <w:r w:rsidRPr="003B2219">
        <w:t>эти</w:t>
      </w:r>
      <w:r w:rsidR="00CA2B7B">
        <w:t xml:space="preserve"> </w:t>
      </w:r>
      <w:r w:rsidRPr="003B2219">
        <w:t>обстоятельства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показаниях,</w:t>
      </w:r>
      <w:r w:rsidR="00CA2B7B">
        <w:t xml:space="preserve"> </w:t>
      </w:r>
      <w:r w:rsidRPr="003B2219">
        <w:t>чтобы</w:t>
      </w:r>
      <w:r w:rsidR="00CA2B7B">
        <w:t xml:space="preserve"> </w:t>
      </w:r>
      <w:r w:rsidRPr="003B2219">
        <w:t>избежать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них</w:t>
      </w:r>
      <w:r w:rsidR="00CA2B7B">
        <w:t xml:space="preserve"> </w:t>
      </w:r>
      <w:r w:rsidRPr="003B2219">
        <w:t>неправильного</w:t>
      </w:r>
      <w:r w:rsidR="00CA2B7B">
        <w:t xml:space="preserve"> </w:t>
      </w:r>
      <w:r w:rsidRPr="003B2219">
        <w:t>отражения</w:t>
      </w:r>
      <w:r w:rsidR="00CA2B7B">
        <w:t xml:space="preserve"> </w:t>
      </w:r>
      <w:r w:rsidRPr="003B2219">
        <w:t>события;</w:t>
      </w:r>
      <w:r w:rsidR="00CA2B7B">
        <w:t xml:space="preserve"> </w:t>
      </w:r>
      <w:r w:rsidRPr="003B2219">
        <w:t>б)</w:t>
      </w:r>
      <w:r w:rsidR="00CA2B7B">
        <w:t xml:space="preserve"> </w:t>
      </w:r>
      <w:r w:rsidRPr="003B2219">
        <w:t>оказать</w:t>
      </w:r>
      <w:r w:rsidR="00CA2B7B">
        <w:t xml:space="preserve"> </w:t>
      </w:r>
      <w:r w:rsidRPr="003B2219">
        <w:t>помощь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восстановления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памяти</w:t>
      </w:r>
      <w:r w:rsidR="00CA2B7B">
        <w:t xml:space="preserve"> </w:t>
      </w:r>
      <w:r w:rsidRPr="003B2219">
        <w:t>возможно</w:t>
      </w:r>
      <w:r w:rsidR="00CA2B7B">
        <w:t xml:space="preserve"> </w:t>
      </w:r>
      <w:r w:rsidRPr="003B2219">
        <w:t>забытой</w:t>
      </w:r>
      <w:r w:rsidR="00CA2B7B">
        <w:t xml:space="preserve"> </w:t>
      </w:r>
      <w:r w:rsidRPr="003B2219">
        <w:t>части</w:t>
      </w:r>
      <w:r w:rsidR="00CA2B7B">
        <w:t xml:space="preserve"> </w:t>
      </w:r>
      <w:r w:rsidRPr="003B2219">
        <w:t>восприятии</w:t>
      </w:r>
      <w:r w:rsidR="00CA2B7B">
        <w:t xml:space="preserve"> </w:t>
      </w:r>
      <w:r w:rsidRPr="003B2219">
        <w:t>того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правильного</w:t>
      </w:r>
      <w:r w:rsidR="00CA2B7B">
        <w:t xml:space="preserve"> </w:t>
      </w:r>
      <w:r w:rsidRPr="003B2219">
        <w:t>воспроизведения</w:t>
      </w:r>
      <w:r w:rsidR="00CA2B7B">
        <w:t xml:space="preserve"> </w:t>
      </w:r>
      <w:r w:rsidRPr="003B2219">
        <w:t>воспринятого.</w:t>
      </w:r>
    </w:p>
    <w:p w:rsidR="003B2219" w:rsidRPr="003B2219" w:rsidRDefault="003B2219" w:rsidP="003B2219">
      <w:r w:rsidRPr="003B2219">
        <w:t>3)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отношении</w:t>
      </w:r>
      <w:r w:rsidR="00CA2B7B">
        <w:t xml:space="preserve"> </w:t>
      </w:r>
      <w:r w:rsidRPr="003B2219">
        <w:t>лиц,</w:t>
      </w:r>
      <w:r w:rsidR="00CA2B7B">
        <w:t xml:space="preserve"> </w:t>
      </w:r>
      <w:r w:rsidRPr="003B2219">
        <w:t>умышленно</w:t>
      </w:r>
      <w:r w:rsidR="00CA2B7B">
        <w:t xml:space="preserve">  </w:t>
      </w:r>
      <w:r w:rsidRPr="003B2219">
        <w:t>скрывающих</w:t>
      </w:r>
      <w:r w:rsidR="00CA2B7B">
        <w:t xml:space="preserve"> </w:t>
      </w:r>
      <w:r w:rsidRPr="003B2219">
        <w:t>правду,</w:t>
      </w:r>
      <w:r w:rsidR="00CA2B7B">
        <w:t xml:space="preserve"> </w:t>
      </w:r>
      <w:r w:rsidRPr="003B2219">
        <w:t>изобличить</w:t>
      </w:r>
      <w:r w:rsidR="00CA2B7B">
        <w:t xml:space="preserve"> </w:t>
      </w:r>
      <w:r w:rsidRPr="003B2219">
        <w:t>их</w:t>
      </w:r>
      <w:r w:rsidR="00CA2B7B">
        <w:t xml:space="preserve">  </w:t>
      </w:r>
      <w:r w:rsidRPr="003B2219">
        <w:t>в</w:t>
      </w:r>
      <w:r w:rsidR="00CA2B7B">
        <w:t xml:space="preserve"> </w:t>
      </w:r>
      <w:r w:rsidRPr="003B2219">
        <w:t>этом,</w:t>
      </w:r>
      <w:r w:rsidR="00CA2B7B">
        <w:t xml:space="preserve"> </w:t>
      </w:r>
      <w:r w:rsidRPr="003B2219">
        <w:t>добиться</w:t>
      </w:r>
      <w:r w:rsidR="00CA2B7B">
        <w:t xml:space="preserve"> </w:t>
      </w:r>
      <w:r w:rsidRPr="003B2219">
        <w:t>изменения</w:t>
      </w:r>
      <w:r w:rsidR="00CA2B7B">
        <w:t xml:space="preserve"> </w:t>
      </w:r>
      <w:r w:rsidRPr="003B2219">
        <w:t>их</w:t>
      </w:r>
      <w:r w:rsidR="00CA2B7B">
        <w:t xml:space="preserve"> </w:t>
      </w:r>
      <w:r w:rsidRPr="003B2219">
        <w:t>негативной</w:t>
      </w:r>
      <w:r w:rsidR="00CA2B7B">
        <w:t xml:space="preserve"> </w:t>
      </w:r>
      <w:r w:rsidRPr="003B2219">
        <w:t>психологической</w:t>
      </w:r>
      <w:r w:rsidR="00CA2B7B">
        <w:t xml:space="preserve"> </w:t>
      </w:r>
      <w:r w:rsidRPr="003B2219">
        <w:t>установки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получения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них</w:t>
      </w:r>
      <w:r w:rsidR="00CA2B7B">
        <w:t xml:space="preserve"> </w:t>
      </w:r>
      <w:r w:rsidRPr="003B2219">
        <w:t>правдивых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достоверных</w:t>
      </w:r>
      <w:r w:rsidR="00CA2B7B">
        <w:t xml:space="preserve"> </w:t>
      </w:r>
      <w:r w:rsidRPr="003B2219">
        <w:t>показаний</w:t>
      </w:r>
      <w:r w:rsidRPr="003B2219">
        <w:rPr>
          <w:vertAlign w:val="superscript"/>
        </w:rPr>
        <w:t>1</w:t>
      </w:r>
      <w:r w:rsidRPr="003B2219">
        <w:t>.</w:t>
      </w:r>
    </w:p>
    <w:p w:rsidR="003B2219" w:rsidRPr="003B2219" w:rsidRDefault="003B2219" w:rsidP="003B2219">
      <w:r w:rsidRPr="003B2219">
        <w:t>Кроме</w:t>
      </w:r>
      <w:r w:rsidR="00CA2B7B">
        <w:t xml:space="preserve"> </w:t>
      </w:r>
      <w:r w:rsidRPr="003B2219">
        <w:t>того,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ходе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могут</w:t>
      </w:r>
      <w:r w:rsidR="00CA2B7B">
        <w:t xml:space="preserve"> </w:t>
      </w:r>
      <w:r w:rsidRPr="003B2219">
        <w:t>решаться</w:t>
      </w:r>
      <w:r w:rsidR="00CA2B7B">
        <w:t xml:space="preserve"> </w:t>
      </w:r>
      <w:r w:rsidRPr="003B2219">
        <w:t>задачи,</w:t>
      </w:r>
      <w:r w:rsidR="00CA2B7B">
        <w:t xml:space="preserve"> </w:t>
      </w:r>
      <w:r w:rsidRPr="003B2219">
        <w:t>имеющие</w:t>
      </w:r>
      <w:r w:rsidR="00CA2B7B">
        <w:t xml:space="preserve"> </w:t>
      </w:r>
      <w:r w:rsidRPr="003B2219">
        <w:t>характер</w:t>
      </w:r>
      <w:r w:rsidR="00CA2B7B">
        <w:t xml:space="preserve"> </w:t>
      </w:r>
      <w:r w:rsidRPr="003B2219">
        <w:t>обеспечения</w:t>
      </w:r>
      <w:r w:rsidR="00CA2B7B">
        <w:t xml:space="preserve">  </w:t>
      </w:r>
      <w:r w:rsidRPr="003B2219">
        <w:t>других</w:t>
      </w:r>
      <w:r w:rsidR="00CA2B7B">
        <w:t xml:space="preserve"> </w:t>
      </w:r>
      <w:r w:rsidRPr="003B2219">
        <w:t>мер,</w:t>
      </w:r>
      <w:r w:rsidR="00CA2B7B">
        <w:t xml:space="preserve"> </w:t>
      </w:r>
      <w:r w:rsidRPr="003B2219">
        <w:t>взаимодействия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другими</w:t>
      </w:r>
      <w:r w:rsidR="00CA2B7B">
        <w:t xml:space="preserve">  </w:t>
      </w:r>
      <w:r w:rsidRPr="003B2219">
        <w:t>органами</w:t>
      </w:r>
      <w:r w:rsidR="00E97393">
        <w:rPr>
          <w:rStyle w:val="ae"/>
        </w:rPr>
        <w:footnoteReference w:id="4"/>
      </w:r>
      <w:r w:rsidRPr="003B2219">
        <w:t>:</w:t>
      </w:r>
    </w:p>
    <w:p w:rsidR="003B2219" w:rsidRPr="003B2219" w:rsidRDefault="003B2219" w:rsidP="003B2219">
      <w:r w:rsidRPr="003B2219">
        <w:t>1.</w:t>
      </w:r>
      <w:r w:rsidR="00CA2B7B">
        <w:t xml:space="preserve"> </w:t>
      </w:r>
      <w:r w:rsidRPr="003B2219">
        <w:t>получение</w:t>
      </w:r>
      <w:r w:rsidR="00CA2B7B">
        <w:t xml:space="preserve"> </w:t>
      </w:r>
      <w:r w:rsidRPr="003B2219">
        <w:t>информации,</w:t>
      </w:r>
      <w:r w:rsidR="00CA2B7B">
        <w:t xml:space="preserve"> </w:t>
      </w:r>
      <w:r w:rsidRPr="003B2219">
        <w:t>необходимой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производства</w:t>
      </w:r>
      <w:r w:rsidR="00CA2B7B">
        <w:t xml:space="preserve"> </w:t>
      </w:r>
      <w:r w:rsidRPr="003B2219">
        <w:t>других</w:t>
      </w:r>
      <w:r w:rsidR="00CA2B7B">
        <w:t xml:space="preserve"> </w:t>
      </w:r>
      <w:r w:rsidRPr="003B2219">
        <w:t>следственных</w:t>
      </w:r>
      <w:r w:rsidR="00CA2B7B">
        <w:t xml:space="preserve"> </w:t>
      </w:r>
      <w:r w:rsidRPr="003B2219">
        <w:t>действий</w:t>
      </w:r>
      <w:r w:rsidR="00CA2B7B">
        <w:t xml:space="preserve"> </w:t>
      </w:r>
      <w:r w:rsidRPr="003B2219">
        <w:t>(обыска,</w:t>
      </w:r>
      <w:r w:rsidR="00CA2B7B">
        <w:t xml:space="preserve"> </w:t>
      </w:r>
      <w:r w:rsidRPr="003B2219">
        <w:t>выемки,</w:t>
      </w:r>
      <w:r w:rsidR="00CA2B7B">
        <w:t xml:space="preserve"> </w:t>
      </w:r>
      <w:r w:rsidRPr="003B2219">
        <w:t>следственного</w:t>
      </w:r>
      <w:r w:rsidR="00CA2B7B">
        <w:t xml:space="preserve"> </w:t>
      </w:r>
      <w:r w:rsidRPr="003B2219">
        <w:t>осмотра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др.);</w:t>
      </w:r>
    </w:p>
    <w:p w:rsidR="003B2219" w:rsidRPr="003B2219" w:rsidRDefault="003B2219" w:rsidP="003B2219">
      <w:r w:rsidRPr="003B2219">
        <w:t>2.</w:t>
      </w:r>
      <w:r w:rsidR="00CA2B7B">
        <w:t xml:space="preserve"> </w:t>
      </w:r>
      <w:r w:rsidRPr="003B2219">
        <w:t>получение</w:t>
      </w:r>
      <w:r w:rsidR="00CA2B7B">
        <w:t xml:space="preserve"> </w:t>
      </w:r>
      <w:r w:rsidRPr="003B2219">
        <w:t>информации,</w:t>
      </w:r>
      <w:r w:rsidR="00CA2B7B">
        <w:t xml:space="preserve"> </w:t>
      </w:r>
      <w:r w:rsidRPr="003B2219">
        <w:t>имеющей</w:t>
      </w:r>
      <w:r w:rsidR="00CA2B7B">
        <w:t xml:space="preserve"> </w:t>
      </w:r>
      <w:r w:rsidRPr="003B2219">
        <w:t>значение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проверки</w:t>
      </w:r>
      <w:r w:rsidR="00CA2B7B">
        <w:t xml:space="preserve"> </w:t>
      </w:r>
      <w:r w:rsidRPr="003B2219">
        <w:t>оперативных</w:t>
      </w:r>
      <w:r w:rsidR="00CA2B7B">
        <w:t xml:space="preserve"> </w:t>
      </w:r>
      <w:r w:rsidRPr="003B2219">
        <w:t>данных,</w:t>
      </w:r>
      <w:r w:rsidR="00CA2B7B">
        <w:t xml:space="preserve"> </w:t>
      </w:r>
      <w:r w:rsidRPr="003B2219">
        <w:t>а</w:t>
      </w:r>
      <w:r w:rsidR="00CA2B7B">
        <w:t xml:space="preserve"> </w:t>
      </w:r>
      <w:r w:rsidRPr="003B2219">
        <w:t>также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проведения</w:t>
      </w:r>
      <w:r w:rsidR="00CA2B7B">
        <w:t xml:space="preserve"> </w:t>
      </w:r>
      <w:r w:rsidRPr="003B2219">
        <w:t>других</w:t>
      </w:r>
      <w:r w:rsidR="00CA2B7B">
        <w:t xml:space="preserve"> </w:t>
      </w:r>
      <w:r w:rsidRPr="003B2219">
        <w:t>оперативно-розыскных</w:t>
      </w:r>
      <w:r w:rsidR="00CA2B7B">
        <w:t xml:space="preserve"> </w:t>
      </w:r>
      <w:r w:rsidRPr="003B2219">
        <w:t>мероприятий;</w:t>
      </w:r>
    </w:p>
    <w:p w:rsidR="003B2219" w:rsidRPr="003B2219" w:rsidRDefault="003B2219" w:rsidP="003B2219">
      <w:r w:rsidRPr="003B2219">
        <w:t>3.</w:t>
      </w:r>
      <w:r w:rsidR="00CA2B7B">
        <w:t xml:space="preserve"> </w:t>
      </w:r>
      <w:r w:rsidRPr="003B2219">
        <w:t>получение</w:t>
      </w:r>
      <w:r w:rsidR="00CA2B7B">
        <w:t xml:space="preserve"> </w:t>
      </w:r>
      <w:r w:rsidRPr="003B2219">
        <w:t>сведений,</w:t>
      </w:r>
      <w:r w:rsidR="00CA2B7B">
        <w:t xml:space="preserve"> </w:t>
      </w:r>
      <w:r w:rsidRPr="003B2219">
        <w:t>позволяющим</w:t>
      </w:r>
      <w:r w:rsidR="00CA2B7B">
        <w:t xml:space="preserve"> </w:t>
      </w:r>
      <w:r w:rsidRPr="003B2219">
        <w:t>правоохранительным</w:t>
      </w:r>
      <w:r w:rsidR="00CA2B7B">
        <w:t xml:space="preserve"> </w:t>
      </w:r>
      <w:r w:rsidRPr="003B2219">
        <w:t>органам</w:t>
      </w:r>
      <w:r w:rsidR="00CA2B7B">
        <w:t xml:space="preserve"> </w:t>
      </w:r>
      <w:r w:rsidRPr="003B2219">
        <w:t>более</w:t>
      </w:r>
      <w:r w:rsidR="00CA2B7B">
        <w:t xml:space="preserve"> </w:t>
      </w:r>
      <w:r w:rsidRPr="003B2219">
        <w:t>эффективно</w:t>
      </w:r>
      <w:r w:rsidR="00CA2B7B">
        <w:t xml:space="preserve"> </w:t>
      </w:r>
      <w:r w:rsidRPr="003B2219">
        <w:t>проводить</w:t>
      </w:r>
      <w:r w:rsidR="00CA2B7B">
        <w:t xml:space="preserve"> </w:t>
      </w:r>
      <w:r w:rsidRPr="003B2219">
        <w:t>профилактические</w:t>
      </w:r>
      <w:r w:rsidR="00CA2B7B">
        <w:t xml:space="preserve"> </w:t>
      </w:r>
      <w:r w:rsidRPr="003B2219">
        <w:t>мероприятия;</w:t>
      </w:r>
    </w:p>
    <w:p w:rsidR="003B2219" w:rsidRPr="003B2219" w:rsidRDefault="003B2219" w:rsidP="003B2219">
      <w:r w:rsidRPr="003B2219">
        <w:t>4.</w:t>
      </w:r>
      <w:r w:rsidR="00CA2B7B">
        <w:t xml:space="preserve"> </w:t>
      </w:r>
      <w:r w:rsidRPr="003B2219">
        <w:t>получение</w:t>
      </w:r>
      <w:r w:rsidR="00CA2B7B">
        <w:t xml:space="preserve"> </w:t>
      </w:r>
      <w:r w:rsidRPr="003B2219">
        <w:t>сведений</w:t>
      </w:r>
      <w:r w:rsidR="00CA2B7B">
        <w:t xml:space="preserve"> </w:t>
      </w:r>
      <w:r w:rsidRPr="003B2219">
        <w:t>об</w:t>
      </w:r>
      <w:r w:rsidR="00CA2B7B">
        <w:t xml:space="preserve"> </w:t>
      </w:r>
      <w:r w:rsidRPr="003B2219">
        <w:t>обстоятельствах,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относящихся</w:t>
      </w:r>
      <w:r w:rsidR="00CA2B7B">
        <w:t xml:space="preserve"> </w:t>
      </w:r>
      <w:r w:rsidRPr="003B2219">
        <w:t>к</w:t>
      </w:r>
      <w:r w:rsidR="00CA2B7B">
        <w:t xml:space="preserve"> </w:t>
      </w:r>
      <w:r w:rsidRPr="003B2219">
        <w:t>данному</w:t>
      </w:r>
      <w:r w:rsidR="00CA2B7B">
        <w:t xml:space="preserve"> </w:t>
      </w:r>
      <w:r w:rsidRPr="003B2219">
        <w:t>преступлению,</w:t>
      </w:r>
      <w:r w:rsidR="00CA2B7B">
        <w:t xml:space="preserve"> </w:t>
      </w:r>
      <w:r w:rsidRPr="003B2219">
        <w:t>но</w:t>
      </w:r>
      <w:r w:rsidR="00CA2B7B">
        <w:t xml:space="preserve"> </w:t>
      </w:r>
      <w:r w:rsidRPr="003B2219">
        <w:t>могущих</w:t>
      </w:r>
      <w:r w:rsidR="00CA2B7B">
        <w:t xml:space="preserve"> </w:t>
      </w:r>
      <w:r w:rsidRPr="003B2219">
        <w:t>способствовать</w:t>
      </w:r>
      <w:r w:rsidR="00CA2B7B">
        <w:t xml:space="preserve"> </w:t>
      </w:r>
      <w:r w:rsidRPr="003B2219">
        <w:t>другому</w:t>
      </w:r>
      <w:r w:rsidR="00CA2B7B">
        <w:t xml:space="preserve"> </w:t>
      </w:r>
      <w:r w:rsidRPr="003B2219">
        <w:t>преступлению,</w:t>
      </w:r>
      <w:r w:rsidR="00CA2B7B">
        <w:t xml:space="preserve"> </w:t>
      </w:r>
      <w:r w:rsidRPr="003B2219">
        <w:t>а</w:t>
      </w:r>
      <w:r w:rsidR="00CA2B7B">
        <w:t xml:space="preserve"> </w:t>
      </w:r>
      <w:r w:rsidRPr="003B2219">
        <w:t>также</w:t>
      </w:r>
      <w:r w:rsidR="00CA2B7B">
        <w:t xml:space="preserve"> </w:t>
      </w:r>
      <w:r w:rsidRPr="003B2219">
        <w:t>сведений</w:t>
      </w:r>
      <w:r w:rsidR="00CA2B7B">
        <w:t xml:space="preserve"> </w:t>
      </w:r>
      <w:r w:rsidRPr="003B2219">
        <w:t>о</w:t>
      </w:r>
      <w:r w:rsidR="00CA2B7B">
        <w:t xml:space="preserve"> </w:t>
      </w:r>
      <w:r w:rsidRPr="003B2219">
        <w:t>другом</w:t>
      </w:r>
      <w:r w:rsidR="00CA2B7B">
        <w:t xml:space="preserve"> </w:t>
      </w:r>
      <w:r w:rsidRPr="003B2219">
        <w:t>имевшем</w:t>
      </w:r>
      <w:r w:rsidR="00CA2B7B">
        <w:t xml:space="preserve"> </w:t>
      </w:r>
      <w:r w:rsidRPr="003B2219">
        <w:t>место</w:t>
      </w:r>
      <w:r w:rsidR="00CA2B7B">
        <w:t xml:space="preserve"> </w:t>
      </w:r>
      <w:r w:rsidRPr="003B2219">
        <w:t>преступлении;</w:t>
      </w:r>
    </w:p>
    <w:p w:rsidR="003B2219" w:rsidRPr="003B2219" w:rsidRDefault="003B2219" w:rsidP="003B2219">
      <w:r w:rsidRPr="003B2219">
        <w:t>5.</w:t>
      </w:r>
      <w:r w:rsidR="00CA2B7B">
        <w:t xml:space="preserve"> </w:t>
      </w:r>
      <w:r w:rsidRPr="003B2219">
        <w:t>оказание</w:t>
      </w:r>
      <w:r w:rsidR="00CA2B7B">
        <w:t xml:space="preserve"> </w:t>
      </w:r>
      <w:r w:rsidRPr="003B2219">
        <w:t>благотворного</w:t>
      </w:r>
      <w:r w:rsidR="00CA2B7B">
        <w:t xml:space="preserve"> </w:t>
      </w:r>
      <w:r w:rsidRPr="003B2219">
        <w:t>положительного</w:t>
      </w:r>
      <w:r w:rsidR="00CA2B7B">
        <w:t xml:space="preserve"> </w:t>
      </w:r>
      <w:r w:rsidRPr="003B2219">
        <w:t>воздействия</w:t>
      </w:r>
      <w:r w:rsidR="00CA2B7B">
        <w:t xml:space="preserve"> </w:t>
      </w:r>
      <w:r w:rsidRPr="003B2219">
        <w:t>(это</w:t>
      </w:r>
      <w:r w:rsidR="00CA2B7B">
        <w:t xml:space="preserve"> </w:t>
      </w:r>
      <w:r w:rsidRPr="003B2219">
        <w:t>начало</w:t>
      </w:r>
      <w:r w:rsidR="00CA2B7B">
        <w:t xml:space="preserve"> </w:t>
      </w:r>
      <w:r w:rsidRPr="003B2219">
        <w:t>его</w:t>
      </w:r>
      <w:r w:rsidR="00CA2B7B">
        <w:t xml:space="preserve"> </w:t>
      </w:r>
      <w:r w:rsidRPr="003B2219">
        <w:t>перевоспитания,</w:t>
      </w:r>
      <w:r w:rsidR="00CA2B7B">
        <w:t xml:space="preserve"> </w:t>
      </w:r>
      <w:r w:rsidRPr="003B2219">
        <w:t>если</w:t>
      </w:r>
      <w:r w:rsidR="00CA2B7B">
        <w:t xml:space="preserve"> </w:t>
      </w:r>
      <w:r w:rsidRPr="003B2219">
        <w:t>речь</w:t>
      </w:r>
      <w:r w:rsidR="00CA2B7B">
        <w:t xml:space="preserve"> </w:t>
      </w:r>
      <w:r w:rsidRPr="003B2219">
        <w:t>идет</w:t>
      </w:r>
      <w:r w:rsidR="00CA2B7B">
        <w:t xml:space="preserve"> </w:t>
      </w:r>
      <w:r w:rsidRPr="003B2219">
        <w:t>о</w:t>
      </w:r>
      <w:r w:rsidR="00CA2B7B">
        <w:t xml:space="preserve"> </w:t>
      </w:r>
      <w:r w:rsidRPr="003B2219">
        <w:t>допрашиваемом).</w:t>
      </w:r>
    </w:p>
    <w:p w:rsidR="003B2219" w:rsidRPr="003B2219" w:rsidRDefault="003B2219" w:rsidP="003B2219"/>
    <w:p w:rsidR="00A4528A" w:rsidRDefault="00A4528A" w:rsidP="009D4470">
      <w:pPr>
        <w:pStyle w:val="2"/>
      </w:pPr>
      <w:bookmarkStart w:id="3" w:name="_Toc70531285"/>
      <w:r>
        <w:t>1.2.</w:t>
      </w:r>
      <w:r w:rsidRPr="00A4528A">
        <w:t>Цели</w:t>
      </w:r>
      <w:r w:rsidR="00CA2B7B">
        <w:t xml:space="preserve"> </w:t>
      </w:r>
      <w:r w:rsidRPr="00A4528A">
        <w:t>допроса,</w:t>
      </w:r>
      <w:r w:rsidR="00CA2B7B">
        <w:t xml:space="preserve"> </w:t>
      </w:r>
      <w:r w:rsidRPr="00A4528A">
        <w:t>его</w:t>
      </w:r>
      <w:r w:rsidR="00CA2B7B">
        <w:t xml:space="preserve"> </w:t>
      </w:r>
      <w:r w:rsidRPr="00A4528A">
        <w:t>виды</w:t>
      </w:r>
      <w:r w:rsidR="00CA2B7B">
        <w:t xml:space="preserve"> </w:t>
      </w:r>
      <w:r w:rsidRPr="00A4528A">
        <w:t>и</w:t>
      </w:r>
      <w:r w:rsidR="00CA2B7B">
        <w:t xml:space="preserve"> </w:t>
      </w:r>
      <w:r w:rsidRPr="00A4528A">
        <w:t>стадии</w:t>
      </w:r>
      <w:bookmarkEnd w:id="3"/>
    </w:p>
    <w:p w:rsidR="009D4470" w:rsidRDefault="009D4470" w:rsidP="00A4528A">
      <w:pPr>
        <w:spacing w:line="240" w:lineRule="auto"/>
        <w:rPr>
          <w:rFonts w:cs="Times New Roman"/>
          <w:bCs/>
        </w:rPr>
      </w:pPr>
    </w:p>
    <w:p w:rsidR="009D4470" w:rsidRDefault="009D4470" w:rsidP="00A4528A">
      <w:pPr>
        <w:spacing w:line="240" w:lineRule="auto"/>
        <w:rPr>
          <w:rFonts w:cs="Times New Roman"/>
          <w:bCs/>
        </w:rPr>
      </w:pPr>
    </w:p>
    <w:p w:rsidR="005D2DDC" w:rsidRDefault="005D2DDC" w:rsidP="005D2DDC">
      <w:r>
        <w:t xml:space="preserve">В настоящее время, существует множество подходов ученых, в определении целей допроса, однако мы рассмотрим точку зрения, </w:t>
      </w:r>
      <w:r w:rsidRPr="003B2219">
        <w:t>Цомартов</w:t>
      </w:r>
      <w:r>
        <w:t xml:space="preserve">а </w:t>
      </w:r>
      <w:r w:rsidRPr="003B2219">
        <w:t>В.Н.</w:t>
      </w:r>
      <w:r>
        <w:t xml:space="preserve"> который </w:t>
      </w:r>
      <w:r w:rsidRPr="003B2219">
        <w:t>видит</w:t>
      </w:r>
      <w:r>
        <w:t xml:space="preserve"> </w:t>
      </w:r>
      <w:r w:rsidRPr="003B2219">
        <w:t>следующие</w:t>
      </w:r>
      <w:r>
        <w:t xml:space="preserve"> </w:t>
      </w:r>
      <w:r w:rsidRPr="003B2219">
        <w:t>тактические</w:t>
      </w:r>
      <w:r>
        <w:t xml:space="preserve"> </w:t>
      </w:r>
      <w:r w:rsidRPr="003B2219">
        <w:t>задачи</w:t>
      </w:r>
      <w:r>
        <w:t xml:space="preserve"> </w:t>
      </w:r>
      <w:r w:rsidRPr="003B2219">
        <w:t>(т.е.</w:t>
      </w:r>
      <w:r>
        <w:t xml:space="preserve"> </w:t>
      </w:r>
      <w:r w:rsidRPr="003B2219">
        <w:t>и</w:t>
      </w:r>
      <w:r>
        <w:t xml:space="preserve"> </w:t>
      </w:r>
      <w:r w:rsidRPr="003B2219">
        <w:t>цели</w:t>
      </w:r>
      <w:r>
        <w:t xml:space="preserve"> </w:t>
      </w:r>
      <w:r w:rsidRPr="003B2219">
        <w:t>допроса</w:t>
      </w:r>
      <w:r>
        <w:t xml:space="preserve"> </w:t>
      </w:r>
      <w:r w:rsidRPr="003B2219">
        <w:t>одновременно):</w:t>
      </w:r>
      <w:r>
        <w:t xml:space="preserve"> </w:t>
      </w:r>
      <w:r w:rsidRPr="003B2219">
        <w:t>формирование</w:t>
      </w:r>
      <w:r>
        <w:t xml:space="preserve"> </w:t>
      </w:r>
      <w:r w:rsidRPr="003B2219">
        <w:t>психологического</w:t>
      </w:r>
      <w:r>
        <w:t xml:space="preserve"> </w:t>
      </w:r>
      <w:r w:rsidRPr="003B2219">
        <w:t>контакта</w:t>
      </w:r>
      <w:r>
        <w:t xml:space="preserve"> </w:t>
      </w:r>
      <w:r w:rsidRPr="003B2219">
        <w:t>с</w:t>
      </w:r>
      <w:r>
        <w:t xml:space="preserve"> </w:t>
      </w:r>
      <w:r w:rsidRPr="003B2219">
        <w:t>допрашиваемым;</w:t>
      </w:r>
      <w:r>
        <w:t xml:space="preserve"> </w:t>
      </w:r>
      <w:r w:rsidRPr="003B2219">
        <w:t>криминалистический</w:t>
      </w:r>
      <w:r>
        <w:t xml:space="preserve"> </w:t>
      </w:r>
      <w:r w:rsidRPr="003B2219">
        <w:t>анализ</w:t>
      </w:r>
      <w:r>
        <w:t xml:space="preserve"> </w:t>
      </w:r>
      <w:r w:rsidRPr="003B2219">
        <w:t>показаний;</w:t>
      </w:r>
      <w:r>
        <w:t xml:space="preserve"> </w:t>
      </w:r>
      <w:r w:rsidRPr="003B2219">
        <w:t>оказание</w:t>
      </w:r>
      <w:r>
        <w:t xml:space="preserve"> </w:t>
      </w:r>
      <w:r w:rsidRPr="003B2219">
        <w:t>помощи</w:t>
      </w:r>
      <w:r>
        <w:t xml:space="preserve"> </w:t>
      </w:r>
      <w:r w:rsidRPr="003B2219">
        <w:t>лицам,</w:t>
      </w:r>
      <w:r>
        <w:t xml:space="preserve"> </w:t>
      </w:r>
      <w:r w:rsidRPr="003B2219">
        <w:t>дающим</w:t>
      </w:r>
      <w:r>
        <w:t xml:space="preserve"> </w:t>
      </w:r>
      <w:r w:rsidRPr="003B2219">
        <w:t>показанию</w:t>
      </w:r>
      <w:r>
        <w:t xml:space="preserve"> </w:t>
      </w:r>
      <w:r w:rsidRPr="003B2219">
        <w:t>с</w:t>
      </w:r>
      <w:r>
        <w:t xml:space="preserve"> </w:t>
      </w:r>
      <w:r w:rsidRPr="003B2219">
        <w:t>целью</w:t>
      </w:r>
      <w:r>
        <w:t xml:space="preserve"> </w:t>
      </w:r>
      <w:r w:rsidRPr="003B2219">
        <w:t>восстановления</w:t>
      </w:r>
      <w:r>
        <w:t xml:space="preserve"> </w:t>
      </w:r>
      <w:r w:rsidRPr="003B2219">
        <w:t>забытого</w:t>
      </w:r>
      <w:r>
        <w:t xml:space="preserve"> </w:t>
      </w:r>
      <w:r w:rsidRPr="003B2219">
        <w:t>и</w:t>
      </w:r>
      <w:r>
        <w:t xml:space="preserve"> </w:t>
      </w:r>
      <w:r w:rsidRPr="003B2219">
        <w:t>правильного</w:t>
      </w:r>
      <w:r>
        <w:t xml:space="preserve"> </w:t>
      </w:r>
      <w:r w:rsidRPr="003B2219">
        <w:t>воспроизведения</w:t>
      </w:r>
      <w:r>
        <w:t xml:space="preserve"> </w:t>
      </w:r>
      <w:r w:rsidRPr="003B2219">
        <w:t>воспринятого;</w:t>
      </w:r>
      <w:r>
        <w:t xml:space="preserve"> </w:t>
      </w:r>
      <w:r w:rsidRPr="003B2219">
        <w:t>преодоление</w:t>
      </w:r>
      <w:r>
        <w:t xml:space="preserve"> </w:t>
      </w:r>
      <w:r w:rsidRPr="003B2219">
        <w:t>позиции,</w:t>
      </w:r>
      <w:r>
        <w:t xml:space="preserve"> </w:t>
      </w:r>
      <w:r w:rsidRPr="003B2219">
        <w:t>направленной</w:t>
      </w:r>
      <w:r>
        <w:t xml:space="preserve"> </w:t>
      </w:r>
      <w:r w:rsidRPr="003B2219">
        <w:t>на</w:t>
      </w:r>
      <w:r>
        <w:t xml:space="preserve"> </w:t>
      </w:r>
      <w:r w:rsidRPr="003B2219">
        <w:t>дачу</w:t>
      </w:r>
      <w:r>
        <w:t xml:space="preserve"> </w:t>
      </w:r>
      <w:r w:rsidRPr="003B2219">
        <w:t>ложных</w:t>
      </w:r>
      <w:r>
        <w:t xml:space="preserve"> </w:t>
      </w:r>
      <w:r w:rsidRPr="003B2219">
        <w:t>показаний,</w:t>
      </w:r>
      <w:r>
        <w:t xml:space="preserve"> </w:t>
      </w:r>
      <w:r w:rsidRPr="003B2219">
        <w:t>и</w:t>
      </w:r>
      <w:r>
        <w:t xml:space="preserve"> </w:t>
      </w:r>
      <w:r w:rsidRPr="003B2219">
        <w:t>принятие</w:t>
      </w:r>
      <w:r>
        <w:t xml:space="preserve"> </w:t>
      </w:r>
      <w:r w:rsidRPr="003B2219">
        <w:t>мер</w:t>
      </w:r>
      <w:r>
        <w:t xml:space="preserve"> </w:t>
      </w:r>
      <w:r w:rsidRPr="003B2219">
        <w:t>к</w:t>
      </w:r>
      <w:r>
        <w:t xml:space="preserve"> </w:t>
      </w:r>
      <w:r w:rsidRPr="003B2219">
        <w:t>получению</w:t>
      </w:r>
      <w:r>
        <w:t xml:space="preserve"> </w:t>
      </w:r>
      <w:r w:rsidRPr="003B2219">
        <w:t>правдивых</w:t>
      </w:r>
      <w:r>
        <w:t xml:space="preserve"> </w:t>
      </w:r>
      <w:r w:rsidRPr="003B2219">
        <w:t>показаний.</w:t>
      </w:r>
    </w:p>
    <w:p w:rsidR="005D2DDC" w:rsidRDefault="005D2DDC" w:rsidP="005D2DDC">
      <w:r>
        <w:t>Также в общей теории криминалистики выделяют следующие цели:</w:t>
      </w:r>
    </w:p>
    <w:p w:rsidR="005D2DDC" w:rsidRDefault="005D2DDC" w:rsidP="005D2DDC">
      <w:r w:rsidRPr="005D2DDC">
        <w:t>1) выяснить обстоятельства, подлежащие доказыванию по делу;</w:t>
      </w:r>
    </w:p>
    <w:p w:rsidR="005D2DDC" w:rsidRDefault="005D2DDC" w:rsidP="005D2DDC">
      <w:r w:rsidRPr="005D2DDC">
        <w:t>2) выявить источники, из которых можно получить сведения о расследуемом преступном событии;</w:t>
      </w:r>
    </w:p>
    <w:p w:rsidR="005D2DDC" w:rsidRPr="005D2DDC" w:rsidRDefault="005D2DDC" w:rsidP="005D2DDC">
      <w:r w:rsidRPr="005D2DDC">
        <w:t>3) проверить достоверность собранных доказательств.</w:t>
      </w:r>
    </w:p>
    <w:p w:rsidR="005D2DDC" w:rsidRPr="003B2219" w:rsidRDefault="005D2DDC" w:rsidP="005D2DDC">
      <w:r w:rsidRPr="003B2219">
        <w:t>С.К.</w:t>
      </w:r>
      <w:r>
        <w:t xml:space="preserve"> </w:t>
      </w:r>
      <w:r w:rsidRPr="003B2219">
        <w:t>Питерцев</w:t>
      </w:r>
      <w:r>
        <w:t xml:space="preserve"> </w:t>
      </w:r>
      <w:r w:rsidRPr="003B2219">
        <w:t>и</w:t>
      </w:r>
      <w:r>
        <w:t xml:space="preserve"> </w:t>
      </w:r>
      <w:r w:rsidRPr="003B2219">
        <w:t>А.А.</w:t>
      </w:r>
      <w:r>
        <w:t xml:space="preserve"> </w:t>
      </w:r>
      <w:r w:rsidRPr="003B2219">
        <w:t>Степанов</w:t>
      </w:r>
      <w:r>
        <w:t xml:space="preserve"> </w:t>
      </w:r>
      <w:r w:rsidRPr="003B2219">
        <w:t>видят</w:t>
      </w:r>
      <w:r>
        <w:t xml:space="preserve"> </w:t>
      </w:r>
      <w:r w:rsidRPr="003B2219">
        <w:t>две</w:t>
      </w:r>
      <w:r>
        <w:t xml:space="preserve"> </w:t>
      </w:r>
      <w:r w:rsidRPr="003B2219">
        <w:t>цели</w:t>
      </w:r>
      <w:r>
        <w:t xml:space="preserve"> </w:t>
      </w:r>
      <w:r w:rsidRPr="003B2219">
        <w:t>допроса</w:t>
      </w:r>
      <w:r w:rsidR="00E97393">
        <w:rPr>
          <w:rStyle w:val="ae"/>
        </w:rPr>
        <w:footnoteReference w:id="5"/>
      </w:r>
      <w:r w:rsidRPr="003B2219">
        <w:t>:</w:t>
      </w:r>
    </w:p>
    <w:p w:rsidR="005D2DDC" w:rsidRPr="003B2219" w:rsidRDefault="005D2DDC" w:rsidP="005D2DDC">
      <w:r w:rsidRPr="003B2219">
        <w:t>1)</w:t>
      </w:r>
      <w:r>
        <w:t xml:space="preserve"> </w:t>
      </w:r>
      <w:r w:rsidRPr="003B2219">
        <w:t>получить</w:t>
      </w:r>
      <w:r>
        <w:t xml:space="preserve"> </w:t>
      </w:r>
      <w:r w:rsidRPr="003B2219">
        <w:t>новую,</w:t>
      </w:r>
      <w:r>
        <w:t xml:space="preserve"> </w:t>
      </w:r>
      <w:r w:rsidRPr="003B2219">
        <w:t>ранее</w:t>
      </w:r>
      <w:r>
        <w:t xml:space="preserve"> </w:t>
      </w:r>
      <w:r w:rsidRPr="003B2219">
        <w:t>не</w:t>
      </w:r>
      <w:r>
        <w:t xml:space="preserve"> </w:t>
      </w:r>
      <w:r w:rsidRPr="003B2219">
        <w:t>известную</w:t>
      </w:r>
      <w:r>
        <w:t xml:space="preserve"> </w:t>
      </w:r>
      <w:r w:rsidRPr="003B2219">
        <w:t>информацию</w:t>
      </w:r>
    </w:p>
    <w:p w:rsidR="005D2DDC" w:rsidRPr="003B2219" w:rsidRDefault="005D2DDC" w:rsidP="005D2DDC">
      <w:r w:rsidRPr="003B2219">
        <w:t>2)</w:t>
      </w:r>
      <w:r>
        <w:t xml:space="preserve"> </w:t>
      </w:r>
      <w:r w:rsidRPr="003B2219">
        <w:t>подтвердить</w:t>
      </w:r>
      <w:r>
        <w:t xml:space="preserve"> </w:t>
      </w:r>
      <w:r w:rsidRPr="003B2219">
        <w:t>или</w:t>
      </w:r>
      <w:r>
        <w:t xml:space="preserve"> </w:t>
      </w:r>
      <w:r w:rsidRPr="003B2219">
        <w:t>опровергнуть</w:t>
      </w:r>
      <w:r>
        <w:t xml:space="preserve"> </w:t>
      </w:r>
      <w:r w:rsidRPr="003B2219">
        <w:t>имеющуюся,</w:t>
      </w:r>
      <w:r>
        <w:t xml:space="preserve"> </w:t>
      </w:r>
      <w:r w:rsidRPr="003B2219">
        <w:t>но</w:t>
      </w:r>
      <w:r>
        <w:t xml:space="preserve"> </w:t>
      </w:r>
      <w:r w:rsidRPr="003B2219">
        <w:t>еще</w:t>
      </w:r>
      <w:r>
        <w:t xml:space="preserve"> </w:t>
      </w:r>
      <w:r w:rsidRPr="003B2219">
        <w:t>не</w:t>
      </w:r>
      <w:r>
        <w:t xml:space="preserve"> </w:t>
      </w:r>
      <w:r w:rsidRPr="003B2219">
        <w:t>проверенную</w:t>
      </w:r>
      <w:r>
        <w:t xml:space="preserve"> </w:t>
      </w:r>
      <w:r w:rsidRPr="003B2219">
        <w:t>и</w:t>
      </w:r>
      <w:r>
        <w:t xml:space="preserve"> </w:t>
      </w:r>
      <w:r w:rsidRPr="003B2219">
        <w:t>посему</w:t>
      </w:r>
      <w:r>
        <w:t xml:space="preserve"> </w:t>
      </w:r>
      <w:r w:rsidRPr="003B2219">
        <w:t>не</w:t>
      </w:r>
      <w:r>
        <w:t xml:space="preserve"> </w:t>
      </w:r>
      <w:r w:rsidRPr="003B2219">
        <w:t>могущую</w:t>
      </w:r>
      <w:r>
        <w:t xml:space="preserve"> </w:t>
      </w:r>
      <w:r w:rsidRPr="003B2219">
        <w:t>считаться</w:t>
      </w:r>
      <w:r>
        <w:t xml:space="preserve"> </w:t>
      </w:r>
      <w:r w:rsidRPr="003B2219">
        <w:t>достоверной</w:t>
      </w:r>
      <w:r>
        <w:t xml:space="preserve"> </w:t>
      </w:r>
      <w:r w:rsidRPr="003B2219">
        <w:t>информацию.</w:t>
      </w:r>
    </w:p>
    <w:p w:rsidR="003B2219" w:rsidRPr="003B2219" w:rsidRDefault="00CA2B7B" w:rsidP="003B2219">
      <w:r>
        <w:t xml:space="preserve"> </w:t>
      </w:r>
      <w:r w:rsidR="003B2219" w:rsidRPr="003B2219">
        <w:t>В</w:t>
      </w:r>
      <w:r>
        <w:t xml:space="preserve"> </w:t>
      </w:r>
      <w:r w:rsidR="003B2219" w:rsidRPr="003B2219">
        <w:t>зависимости</w:t>
      </w:r>
      <w:r>
        <w:t xml:space="preserve"> </w:t>
      </w:r>
      <w:r w:rsidR="003B2219" w:rsidRPr="003B2219">
        <w:t>от</w:t>
      </w:r>
      <w:r>
        <w:t xml:space="preserve"> </w:t>
      </w:r>
      <w:r w:rsidR="003B2219" w:rsidRPr="003B2219">
        <w:t>процессуального</w:t>
      </w:r>
      <w:r>
        <w:t xml:space="preserve">  </w:t>
      </w:r>
      <w:r w:rsidR="003B2219" w:rsidRPr="003B2219">
        <w:t>положения</w:t>
      </w:r>
      <w:r>
        <w:t xml:space="preserve"> </w:t>
      </w:r>
      <w:r w:rsidR="003B2219" w:rsidRPr="003B2219">
        <w:t>допрашиваемого</w:t>
      </w:r>
      <w:r>
        <w:t xml:space="preserve"> </w:t>
      </w:r>
      <w:r w:rsidR="003B2219" w:rsidRPr="003B2219">
        <w:t>различают</w:t>
      </w:r>
      <w:r>
        <w:t xml:space="preserve"> </w:t>
      </w:r>
      <w:r w:rsidR="003B2219" w:rsidRPr="003B2219">
        <w:t>следующие</w:t>
      </w:r>
      <w:r>
        <w:t xml:space="preserve"> </w:t>
      </w:r>
      <w:r w:rsidR="003B2219" w:rsidRPr="003B2219">
        <w:t>виды</w:t>
      </w:r>
      <w:r>
        <w:t xml:space="preserve"> </w:t>
      </w:r>
      <w:r w:rsidR="003B2219" w:rsidRPr="003B2219">
        <w:t>допроса: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свидетеля,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потерпевшего,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подозреваемого,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обвиняемого,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подсудимого,</w:t>
      </w:r>
      <w:r>
        <w:t xml:space="preserve"> </w:t>
      </w:r>
      <w:r w:rsidR="003B2219" w:rsidRPr="003B2219">
        <w:t>допрос</w:t>
      </w:r>
      <w:r>
        <w:t xml:space="preserve"> </w:t>
      </w:r>
      <w:r w:rsidR="003B2219" w:rsidRPr="003B2219">
        <w:t>эксперта.</w:t>
      </w:r>
      <w:r>
        <w:t xml:space="preserve"> </w:t>
      </w:r>
      <w:r w:rsidR="003B2219" w:rsidRPr="003B2219">
        <w:t>Каждый</w:t>
      </w:r>
      <w:r>
        <w:t xml:space="preserve"> </w:t>
      </w:r>
      <w:r w:rsidR="003B2219" w:rsidRPr="003B2219">
        <w:t>из</w:t>
      </w:r>
      <w:r>
        <w:t xml:space="preserve"> </w:t>
      </w:r>
      <w:r w:rsidR="003B2219" w:rsidRPr="003B2219">
        <w:t>этих</w:t>
      </w:r>
      <w:r>
        <w:t xml:space="preserve"> </w:t>
      </w:r>
      <w:r w:rsidR="003B2219" w:rsidRPr="003B2219">
        <w:t>видов</w:t>
      </w:r>
      <w:r>
        <w:t xml:space="preserve"> </w:t>
      </w:r>
      <w:r w:rsidR="003B2219" w:rsidRPr="003B2219">
        <w:t>имеет</w:t>
      </w:r>
      <w:r>
        <w:t xml:space="preserve"> </w:t>
      </w:r>
      <w:r w:rsidR="003B2219" w:rsidRPr="003B2219">
        <w:t>свои</w:t>
      </w:r>
      <w:r>
        <w:t xml:space="preserve"> </w:t>
      </w:r>
      <w:r w:rsidR="003B2219" w:rsidRPr="003B2219">
        <w:t>особенности</w:t>
      </w:r>
      <w:r>
        <w:t xml:space="preserve"> </w:t>
      </w:r>
      <w:r w:rsidR="003B2219" w:rsidRPr="003B2219">
        <w:t>и</w:t>
      </w:r>
      <w:r>
        <w:t xml:space="preserve"> </w:t>
      </w:r>
      <w:r w:rsidR="003B2219" w:rsidRPr="003B2219">
        <w:t>присущие</w:t>
      </w:r>
      <w:r>
        <w:t xml:space="preserve"> </w:t>
      </w:r>
      <w:r w:rsidR="003B2219" w:rsidRPr="003B2219">
        <w:t>ему</w:t>
      </w:r>
      <w:r>
        <w:t xml:space="preserve"> </w:t>
      </w:r>
      <w:r w:rsidR="003B2219" w:rsidRPr="003B2219">
        <w:t>тактические</w:t>
      </w:r>
      <w:r>
        <w:t xml:space="preserve"> </w:t>
      </w:r>
      <w:r w:rsidR="003B2219" w:rsidRPr="003B2219">
        <w:t>приемы.</w:t>
      </w:r>
      <w:r>
        <w:t xml:space="preserve"> </w:t>
      </w:r>
      <w:r w:rsidR="003B2219" w:rsidRPr="003B2219">
        <w:t>Такое</w:t>
      </w:r>
      <w:r>
        <w:t xml:space="preserve"> </w:t>
      </w:r>
      <w:r w:rsidR="003B2219" w:rsidRPr="003B2219">
        <w:t>деление</w:t>
      </w:r>
      <w:r>
        <w:t xml:space="preserve"> </w:t>
      </w:r>
      <w:r w:rsidR="003B2219" w:rsidRPr="003B2219">
        <w:t>допроса</w:t>
      </w:r>
      <w:r>
        <w:t xml:space="preserve"> </w:t>
      </w:r>
      <w:r w:rsidR="003B2219" w:rsidRPr="003B2219">
        <w:t>на</w:t>
      </w:r>
      <w:r>
        <w:t xml:space="preserve"> </w:t>
      </w:r>
      <w:r w:rsidR="003B2219" w:rsidRPr="003B2219">
        <w:t>виды</w:t>
      </w:r>
      <w:r>
        <w:t xml:space="preserve"> </w:t>
      </w:r>
      <w:r w:rsidR="003B2219" w:rsidRPr="003B2219">
        <w:t>обусловлено</w:t>
      </w:r>
      <w:r>
        <w:t xml:space="preserve"> </w:t>
      </w:r>
      <w:r w:rsidR="003B2219" w:rsidRPr="003B2219">
        <w:t>различием</w:t>
      </w:r>
      <w:r>
        <w:t xml:space="preserve"> </w:t>
      </w:r>
      <w:r w:rsidR="003B2219" w:rsidRPr="003B2219">
        <w:t>в</w:t>
      </w:r>
      <w:r>
        <w:t xml:space="preserve"> </w:t>
      </w:r>
      <w:r w:rsidR="003B2219" w:rsidRPr="003B2219">
        <w:t>процессуальном</w:t>
      </w:r>
      <w:r>
        <w:t xml:space="preserve"> </w:t>
      </w:r>
      <w:r w:rsidR="003B2219" w:rsidRPr="003B2219">
        <w:t>положении</w:t>
      </w:r>
      <w:r>
        <w:t xml:space="preserve"> </w:t>
      </w:r>
      <w:r w:rsidR="003B2219" w:rsidRPr="003B2219">
        <w:t>допрашиваемых,</w:t>
      </w:r>
      <w:r>
        <w:t xml:space="preserve"> </w:t>
      </w:r>
      <w:r w:rsidR="003B2219" w:rsidRPr="003B2219">
        <w:t>предмете</w:t>
      </w:r>
      <w:r>
        <w:t xml:space="preserve"> </w:t>
      </w:r>
      <w:r w:rsidR="003B2219" w:rsidRPr="003B2219">
        <w:t>допроса,</w:t>
      </w:r>
      <w:r>
        <w:t xml:space="preserve"> </w:t>
      </w:r>
      <w:r w:rsidR="003B2219" w:rsidRPr="003B2219">
        <w:t>его</w:t>
      </w:r>
      <w:r>
        <w:t xml:space="preserve"> </w:t>
      </w:r>
      <w:r w:rsidR="003B2219" w:rsidRPr="003B2219">
        <w:t>тактике.</w:t>
      </w:r>
      <w:r>
        <w:t xml:space="preserve"> </w:t>
      </w:r>
      <w:r w:rsidR="003B2219" w:rsidRPr="003B2219">
        <w:t>Правовые</w:t>
      </w:r>
      <w:r>
        <w:t xml:space="preserve"> </w:t>
      </w:r>
      <w:r w:rsidR="003B2219" w:rsidRPr="003B2219">
        <w:t>особенности</w:t>
      </w:r>
      <w:r>
        <w:t xml:space="preserve"> </w:t>
      </w:r>
      <w:r w:rsidR="003B2219" w:rsidRPr="003B2219">
        <w:t>отдельных</w:t>
      </w:r>
      <w:r>
        <w:t xml:space="preserve"> </w:t>
      </w:r>
      <w:r w:rsidR="003B2219" w:rsidRPr="003B2219">
        <w:t>видов</w:t>
      </w:r>
      <w:r>
        <w:t xml:space="preserve"> </w:t>
      </w:r>
      <w:r w:rsidR="003B2219" w:rsidRPr="003B2219">
        <w:t>допроса</w:t>
      </w:r>
      <w:r>
        <w:t xml:space="preserve"> </w:t>
      </w:r>
      <w:r w:rsidR="003B2219" w:rsidRPr="003B2219">
        <w:t>являются</w:t>
      </w:r>
      <w:r>
        <w:t xml:space="preserve"> </w:t>
      </w:r>
      <w:r w:rsidR="003B2219" w:rsidRPr="003B2219">
        <w:t>объектом</w:t>
      </w:r>
      <w:r>
        <w:t xml:space="preserve"> </w:t>
      </w:r>
      <w:r w:rsidR="003B2219" w:rsidRPr="003B2219">
        <w:t>исследования</w:t>
      </w:r>
      <w:r>
        <w:t xml:space="preserve"> </w:t>
      </w:r>
      <w:r w:rsidR="003B2219" w:rsidRPr="003B2219">
        <w:t>уголовного</w:t>
      </w:r>
      <w:r>
        <w:t xml:space="preserve"> </w:t>
      </w:r>
      <w:r w:rsidR="003B2219" w:rsidRPr="003B2219">
        <w:t>процесса,</w:t>
      </w:r>
      <w:r>
        <w:t xml:space="preserve"> </w:t>
      </w:r>
      <w:r w:rsidR="003B2219" w:rsidRPr="003B2219">
        <w:t>тактические</w:t>
      </w:r>
      <w:r>
        <w:t xml:space="preserve"> </w:t>
      </w:r>
      <w:r w:rsidR="003B2219" w:rsidRPr="003B2219">
        <w:t>же</w:t>
      </w:r>
      <w:r>
        <w:t xml:space="preserve"> </w:t>
      </w:r>
      <w:r w:rsidR="003B2219" w:rsidRPr="003B2219">
        <w:t>приемы</w:t>
      </w:r>
      <w:r>
        <w:t xml:space="preserve"> </w:t>
      </w:r>
      <w:r w:rsidR="003B2219" w:rsidRPr="003B2219">
        <w:t>допроса</w:t>
      </w:r>
      <w:r>
        <w:t xml:space="preserve"> </w:t>
      </w:r>
      <w:r w:rsidR="003B2219" w:rsidRPr="003B2219">
        <w:t>разрабатываются</w:t>
      </w:r>
      <w:r>
        <w:t xml:space="preserve"> </w:t>
      </w:r>
      <w:r w:rsidR="003B2219" w:rsidRPr="003B2219">
        <w:t>криминалистикой</w:t>
      </w:r>
      <w:r>
        <w:t xml:space="preserve"> </w:t>
      </w:r>
      <w:r w:rsidR="003B2219" w:rsidRPr="003B2219">
        <w:t>на</w:t>
      </w:r>
      <w:r>
        <w:t xml:space="preserve"> </w:t>
      </w:r>
      <w:r w:rsidR="003B2219" w:rsidRPr="003B2219">
        <w:t>основе</w:t>
      </w:r>
      <w:r>
        <w:t xml:space="preserve"> </w:t>
      </w:r>
      <w:r w:rsidR="003B2219" w:rsidRPr="003B2219">
        <w:t>изучения</w:t>
      </w:r>
      <w:r>
        <w:t xml:space="preserve"> </w:t>
      </w:r>
      <w:r w:rsidR="003B2219" w:rsidRPr="003B2219">
        <w:t>и</w:t>
      </w:r>
      <w:r>
        <w:t xml:space="preserve"> </w:t>
      </w:r>
      <w:r w:rsidR="003B2219" w:rsidRPr="003B2219">
        <w:t>обобщения</w:t>
      </w:r>
      <w:r>
        <w:t xml:space="preserve"> </w:t>
      </w:r>
      <w:r w:rsidR="003B2219" w:rsidRPr="003B2219">
        <w:t>следственной</w:t>
      </w:r>
      <w:r>
        <w:t xml:space="preserve"> </w:t>
      </w:r>
      <w:r w:rsidR="003B2219" w:rsidRPr="003B2219">
        <w:t>практики.</w:t>
      </w:r>
      <w:r>
        <w:t xml:space="preserve"> </w:t>
      </w:r>
      <w:r w:rsidR="003B2219" w:rsidRPr="003B2219">
        <w:t>Эти</w:t>
      </w:r>
      <w:r>
        <w:t xml:space="preserve"> </w:t>
      </w:r>
      <w:r w:rsidR="003B2219" w:rsidRPr="003B2219">
        <w:t>особенности</w:t>
      </w:r>
      <w:r>
        <w:t xml:space="preserve"> </w:t>
      </w:r>
      <w:r w:rsidR="003B2219" w:rsidRPr="003B2219">
        <w:t>проявляются</w:t>
      </w:r>
      <w:r>
        <w:t xml:space="preserve"> </w:t>
      </w:r>
      <w:r w:rsidR="003B2219" w:rsidRPr="003B2219">
        <w:t>при</w:t>
      </w:r>
      <w:r>
        <w:t xml:space="preserve"> </w:t>
      </w:r>
      <w:r w:rsidR="003B2219" w:rsidRPr="003B2219">
        <w:t>подготовке</w:t>
      </w:r>
      <w:r>
        <w:t xml:space="preserve"> </w:t>
      </w:r>
      <w:r w:rsidR="003B2219" w:rsidRPr="003B2219">
        <w:t>к</w:t>
      </w:r>
      <w:r>
        <w:t xml:space="preserve"> </w:t>
      </w:r>
      <w:r w:rsidR="003B2219" w:rsidRPr="003B2219">
        <w:t>допросу,</w:t>
      </w:r>
      <w:r>
        <w:t xml:space="preserve"> </w:t>
      </w:r>
      <w:r w:rsidR="003B2219" w:rsidRPr="003B2219">
        <w:t>его</w:t>
      </w:r>
      <w:r>
        <w:t xml:space="preserve"> </w:t>
      </w:r>
      <w:r w:rsidR="003B2219" w:rsidRPr="003B2219">
        <w:t>проведении,</w:t>
      </w:r>
      <w:r>
        <w:t xml:space="preserve"> </w:t>
      </w:r>
      <w:r w:rsidR="003B2219" w:rsidRPr="003B2219">
        <w:t>оказании</w:t>
      </w:r>
      <w:r>
        <w:t xml:space="preserve"> </w:t>
      </w:r>
      <w:r w:rsidR="003B2219" w:rsidRPr="003B2219">
        <w:t>помощи</w:t>
      </w:r>
      <w:r>
        <w:t xml:space="preserve"> </w:t>
      </w:r>
      <w:r w:rsidR="003B2219" w:rsidRPr="003B2219">
        <w:t>допрашиваемым</w:t>
      </w:r>
      <w:r>
        <w:t xml:space="preserve"> </w:t>
      </w:r>
      <w:r w:rsidR="003B2219" w:rsidRPr="003B2219">
        <w:t>в</w:t>
      </w:r>
      <w:r>
        <w:t xml:space="preserve"> </w:t>
      </w:r>
      <w:r w:rsidR="003B2219" w:rsidRPr="003B2219">
        <w:t>припоминании</w:t>
      </w:r>
      <w:r>
        <w:t xml:space="preserve"> </w:t>
      </w:r>
      <w:r w:rsidR="003B2219" w:rsidRPr="003B2219">
        <w:t>забытого,</w:t>
      </w:r>
      <w:r>
        <w:t xml:space="preserve"> </w:t>
      </w:r>
      <w:r w:rsidR="003B2219" w:rsidRPr="003B2219">
        <w:t>способах</w:t>
      </w:r>
      <w:r>
        <w:t xml:space="preserve"> </w:t>
      </w:r>
      <w:r w:rsidR="003B2219" w:rsidRPr="003B2219">
        <w:t>изобличения</w:t>
      </w:r>
      <w:r>
        <w:t xml:space="preserve"> </w:t>
      </w:r>
      <w:r w:rsidR="003B2219" w:rsidRPr="003B2219">
        <w:t>допрашиваемых,</w:t>
      </w:r>
      <w:r>
        <w:t xml:space="preserve"> </w:t>
      </w:r>
      <w:r w:rsidR="003B2219" w:rsidRPr="003B2219">
        <w:t>не</w:t>
      </w:r>
      <w:r>
        <w:t xml:space="preserve"> </w:t>
      </w:r>
      <w:r w:rsidR="003B2219" w:rsidRPr="003B2219">
        <w:t>желающих</w:t>
      </w:r>
      <w:r>
        <w:t xml:space="preserve"> </w:t>
      </w:r>
      <w:r w:rsidR="003B2219" w:rsidRPr="003B2219">
        <w:t>давать</w:t>
      </w:r>
      <w:r>
        <w:t xml:space="preserve"> </w:t>
      </w:r>
      <w:r w:rsidR="003B2219" w:rsidRPr="003B2219">
        <w:t>правдивые</w:t>
      </w:r>
      <w:r>
        <w:t xml:space="preserve"> </w:t>
      </w:r>
      <w:r w:rsidR="003B2219" w:rsidRPr="003B2219">
        <w:t>показания,</w:t>
      </w:r>
      <w:r>
        <w:t xml:space="preserve"> </w:t>
      </w:r>
      <w:r w:rsidR="003B2219" w:rsidRPr="003B2219">
        <w:t>и</w:t>
      </w:r>
      <w:r>
        <w:t xml:space="preserve"> </w:t>
      </w:r>
      <w:r w:rsidR="003B2219" w:rsidRPr="003B2219">
        <w:t>т.д..</w:t>
      </w:r>
    </w:p>
    <w:p w:rsidR="003B2219" w:rsidRPr="003B2219" w:rsidRDefault="003B2219" w:rsidP="003B2219">
      <w:r w:rsidRPr="003B2219">
        <w:t>По</w:t>
      </w:r>
      <w:r w:rsidR="00CA2B7B">
        <w:t xml:space="preserve">  </w:t>
      </w:r>
      <w:r w:rsidRPr="003B2219">
        <w:t>возрастным</w:t>
      </w:r>
      <w:r w:rsidR="00CA2B7B">
        <w:t xml:space="preserve"> </w:t>
      </w:r>
      <w:r w:rsidRPr="003B2219">
        <w:t>особенностям</w:t>
      </w:r>
      <w:r w:rsidR="00CA2B7B">
        <w:t xml:space="preserve"> </w:t>
      </w:r>
      <w:r w:rsidRPr="003B2219">
        <w:t>субъекта</w:t>
      </w:r>
      <w:r w:rsidR="00CA2B7B">
        <w:t xml:space="preserve"> </w:t>
      </w:r>
      <w:r w:rsidRPr="003B2219">
        <w:t>допроса</w:t>
      </w:r>
      <w:r w:rsidR="00CA2B7B">
        <w:t xml:space="preserve">  </w:t>
      </w:r>
      <w:r w:rsidRPr="003B2219">
        <w:t>различают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несовершеннолетнего</w:t>
      </w:r>
      <w:r w:rsidR="00CA2B7B">
        <w:t xml:space="preserve"> </w:t>
      </w:r>
      <w:r w:rsidRPr="003B2219">
        <w:t>(малолетнего)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взрослого;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очередности</w:t>
      </w:r>
      <w:r w:rsidR="00CA2B7B">
        <w:t xml:space="preserve">  </w:t>
      </w:r>
      <w:r w:rsidRPr="003B2219">
        <w:t>допрос</w:t>
      </w:r>
      <w:r w:rsidR="00CA2B7B">
        <w:t xml:space="preserve"> </w:t>
      </w:r>
      <w:r w:rsidRPr="003B2219">
        <w:t>может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первичным</w:t>
      </w:r>
      <w:r w:rsidR="00CA2B7B">
        <w:t xml:space="preserve"> </w:t>
      </w:r>
      <w:r w:rsidRPr="003B2219">
        <w:t>и</w:t>
      </w:r>
      <w:r w:rsidR="00CA2B7B">
        <w:t xml:space="preserve">  </w:t>
      </w:r>
      <w:r w:rsidRPr="003B2219">
        <w:t>повторным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дополнительным</w:t>
      </w:r>
      <w:r w:rsidR="00E97393">
        <w:rPr>
          <w:rStyle w:val="ae"/>
        </w:rPr>
        <w:footnoteReference w:id="6"/>
      </w:r>
      <w:r w:rsidRPr="003B2219">
        <w:t>.</w:t>
      </w:r>
      <w:r w:rsidR="00CA2B7B">
        <w:t xml:space="preserve"> </w:t>
      </w:r>
      <w:r w:rsidRPr="003B2219">
        <w:t>Первичный</w:t>
      </w:r>
      <w:r w:rsidR="00CA2B7B">
        <w:t xml:space="preserve">  </w:t>
      </w:r>
      <w:r w:rsidRPr="003B2219">
        <w:t>–</w:t>
      </w:r>
      <w:r w:rsidR="00CA2B7B">
        <w:t xml:space="preserve"> </w:t>
      </w:r>
      <w:r w:rsidRPr="003B2219">
        <w:t>это</w:t>
      </w:r>
      <w:r w:rsidR="00CA2B7B">
        <w:t xml:space="preserve"> </w:t>
      </w:r>
      <w:r w:rsidRPr="003B2219">
        <w:t>основной</w:t>
      </w:r>
      <w:r w:rsidR="00CA2B7B">
        <w:t xml:space="preserve"> </w:t>
      </w:r>
      <w:r w:rsidRPr="003B2219">
        <w:t>допрос,</w:t>
      </w:r>
      <w:r w:rsidR="00CA2B7B">
        <w:t xml:space="preserve"> </w:t>
      </w:r>
      <w:r w:rsidRPr="003B2219">
        <w:t>который</w:t>
      </w:r>
      <w:r w:rsidR="00CA2B7B">
        <w:t xml:space="preserve">  </w:t>
      </w:r>
      <w:r w:rsidRPr="003B2219">
        <w:t>проводится</w:t>
      </w:r>
      <w:r w:rsidR="00CA2B7B">
        <w:t xml:space="preserve"> </w:t>
      </w:r>
      <w:r w:rsidRPr="003B2219">
        <w:t>первоначально.</w:t>
      </w:r>
      <w:r w:rsidR="00CA2B7B">
        <w:t xml:space="preserve"> </w:t>
      </w:r>
      <w:r w:rsidRPr="003B2219">
        <w:t>Повторный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производится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случае,</w:t>
      </w:r>
      <w:r w:rsidR="00CA2B7B">
        <w:t xml:space="preserve"> </w:t>
      </w:r>
      <w:r w:rsidRPr="003B2219">
        <w:t>если</w:t>
      </w:r>
      <w:r w:rsidR="00CA2B7B">
        <w:t xml:space="preserve"> </w:t>
      </w:r>
      <w:r w:rsidRPr="003B2219">
        <w:t>после</w:t>
      </w:r>
      <w:r w:rsidR="00CA2B7B">
        <w:t xml:space="preserve"> </w:t>
      </w:r>
      <w:r w:rsidRPr="003B2219">
        <w:t>первичного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результате</w:t>
      </w:r>
      <w:r w:rsidR="00CA2B7B">
        <w:t xml:space="preserve"> </w:t>
      </w:r>
      <w:r w:rsidRPr="003B2219">
        <w:t>проверки</w:t>
      </w:r>
      <w:r w:rsidR="00CA2B7B">
        <w:t xml:space="preserve"> </w:t>
      </w:r>
      <w:r w:rsidRPr="003B2219">
        <w:t>полученной</w:t>
      </w:r>
      <w:r w:rsidR="00CA2B7B">
        <w:t xml:space="preserve"> </w:t>
      </w:r>
      <w:r w:rsidRPr="003B2219">
        <w:t>информации</w:t>
      </w:r>
      <w:r w:rsidR="00CA2B7B">
        <w:t xml:space="preserve"> </w:t>
      </w:r>
      <w:r w:rsidRPr="003B2219">
        <w:t>возникают</w:t>
      </w:r>
      <w:r w:rsidR="00CA2B7B">
        <w:t xml:space="preserve"> </w:t>
      </w:r>
      <w:r w:rsidRPr="003B2219">
        <w:t>сомнения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правильности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допрошенного.</w:t>
      </w:r>
      <w:r w:rsidR="00CA2B7B">
        <w:t xml:space="preserve"> </w:t>
      </w:r>
      <w:r w:rsidRPr="003B2219">
        <w:t>Дополнительный</w:t>
      </w:r>
      <w:r w:rsidR="00CA2B7B">
        <w:t xml:space="preserve"> </w:t>
      </w:r>
      <w:r w:rsidRPr="003B2219">
        <w:t>же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заключается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выяснении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уточнении</w:t>
      </w:r>
      <w:r w:rsidR="00CA2B7B">
        <w:t xml:space="preserve"> </w:t>
      </w:r>
      <w:r w:rsidRPr="003B2219">
        <w:t>обстоятельств</w:t>
      </w:r>
      <w:r w:rsidR="00CA2B7B">
        <w:t xml:space="preserve"> </w:t>
      </w:r>
      <w:r w:rsidRPr="003B2219">
        <w:t>дела,</w:t>
      </w:r>
      <w:r w:rsidR="00CA2B7B">
        <w:t xml:space="preserve"> </w:t>
      </w:r>
      <w:r w:rsidRPr="003B2219">
        <w:t>которые</w:t>
      </w:r>
      <w:r w:rsidR="00CA2B7B">
        <w:t xml:space="preserve"> </w:t>
      </w:r>
      <w:r w:rsidRPr="003B2219">
        <w:t>были</w:t>
      </w:r>
      <w:r w:rsidR="00CA2B7B">
        <w:t xml:space="preserve"> </w:t>
      </w:r>
      <w:r w:rsidRPr="003B2219">
        <w:t>упущены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ходе</w:t>
      </w:r>
      <w:r w:rsidR="00CA2B7B">
        <w:t xml:space="preserve"> </w:t>
      </w:r>
      <w:r w:rsidRPr="003B2219">
        <w:t>первоначального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или</w:t>
      </w:r>
      <w:r w:rsidR="00CA2B7B">
        <w:t xml:space="preserve"> </w:t>
      </w:r>
      <w:r w:rsidRPr="003B2219">
        <w:t>освещены</w:t>
      </w:r>
      <w:r w:rsidR="00CA2B7B">
        <w:t xml:space="preserve"> </w:t>
      </w:r>
      <w:r w:rsidRPr="003B2219">
        <w:t>недостаточно</w:t>
      </w:r>
      <w:r w:rsidR="00CA2B7B">
        <w:t xml:space="preserve"> </w:t>
      </w:r>
      <w:r w:rsidRPr="003B2219">
        <w:t>полно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конкретно.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содержанию</w:t>
      </w:r>
      <w:r w:rsidR="00CA2B7B">
        <w:t xml:space="preserve"> </w:t>
      </w:r>
      <w:r w:rsidRPr="003B2219">
        <w:t>–основным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дополнительным.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составу</w:t>
      </w:r>
      <w:r w:rsidR="00CA2B7B">
        <w:t xml:space="preserve"> </w:t>
      </w:r>
      <w:r w:rsidRPr="003B2219">
        <w:t>участников</w:t>
      </w:r>
      <w:r w:rsidR="00CA2B7B">
        <w:t xml:space="preserve"> </w:t>
      </w:r>
      <w:r w:rsidRPr="003B2219">
        <w:t>допрос,</w:t>
      </w:r>
      <w:r w:rsidR="00CA2B7B">
        <w:t xml:space="preserve"> </w:t>
      </w:r>
      <w:r w:rsidRPr="003B2219">
        <w:t>проводимый</w:t>
      </w:r>
      <w:r w:rsidR="00CA2B7B">
        <w:t xml:space="preserve"> </w:t>
      </w:r>
      <w:r w:rsidRPr="003B2219">
        <w:t>единолично</w:t>
      </w:r>
      <w:r w:rsidR="00CA2B7B">
        <w:t xml:space="preserve"> </w:t>
      </w:r>
      <w:r w:rsidRPr="003B2219">
        <w:t>следователем,</w:t>
      </w:r>
      <w:r w:rsidR="00CA2B7B">
        <w:t xml:space="preserve"> </w:t>
      </w:r>
      <w:r w:rsidRPr="003B2219">
        <w:t>следователем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участием</w:t>
      </w:r>
      <w:r w:rsidR="00CA2B7B">
        <w:t xml:space="preserve"> </w:t>
      </w:r>
      <w:r w:rsidRPr="003B2219">
        <w:t>защитника,</w:t>
      </w:r>
      <w:r w:rsidR="00CA2B7B">
        <w:t xml:space="preserve"> </w:t>
      </w:r>
      <w:r w:rsidRPr="003B2219">
        <w:t>педагога,</w:t>
      </w:r>
      <w:r w:rsidR="00CA2B7B">
        <w:t xml:space="preserve"> </w:t>
      </w:r>
      <w:r w:rsidRPr="003B2219">
        <w:t>родителя,</w:t>
      </w:r>
      <w:r w:rsidR="00CA2B7B">
        <w:t xml:space="preserve"> </w:t>
      </w:r>
      <w:r w:rsidRPr="003B2219">
        <w:t>законного</w:t>
      </w:r>
      <w:r w:rsidR="00CA2B7B">
        <w:t xml:space="preserve"> </w:t>
      </w:r>
      <w:r w:rsidRPr="003B2219">
        <w:t>представителя,</w:t>
      </w:r>
      <w:r w:rsidR="00CA2B7B">
        <w:t xml:space="preserve"> </w:t>
      </w:r>
      <w:r w:rsidRPr="003B2219">
        <w:t>адвоката,</w:t>
      </w:r>
      <w:r w:rsidR="00CA2B7B">
        <w:t xml:space="preserve"> </w:t>
      </w:r>
      <w:r w:rsidRPr="003B2219">
        <w:t>прокурора,</w:t>
      </w:r>
      <w:r w:rsidR="00CA2B7B">
        <w:t xml:space="preserve"> </w:t>
      </w:r>
      <w:r w:rsidRPr="003B2219">
        <w:t>переводчика.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форме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месте</w:t>
      </w:r>
      <w:r w:rsidR="00CA2B7B">
        <w:t xml:space="preserve"> </w:t>
      </w:r>
      <w:r w:rsidRPr="003B2219">
        <w:t>происшествия,</w:t>
      </w:r>
      <w:r w:rsidR="00CA2B7B">
        <w:t xml:space="preserve"> </w:t>
      </w:r>
      <w:r w:rsidRPr="003B2219">
        <w:t>очная</w:t>
      </w:r>
      <w:r w:rsidR="00CA2B7B">
        <w:t xml:space="preserve"> </w:t>
      </w:r>
      <w:r w:rsidRPr="003B2219">
        <w:t>ставка.</w:t>
      </w:r>
    </w:p>
    <w:p w:rsidR="003B2219" w:rsidRPr="003B2219" w:rsidRDefault="003B2219" w:rsidP="003B2219">
      <w:r w:rsidRPr="003B2219">
        <w:t>В</w:t>
      </w:r>
      <w:r w:rsidR="00CA2B7B">
        <w:t xml:space="preserve"> </w:t>
      </w:r>
      <w:r w:rsidRPr="003B2219">
        <w:t>зависимости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психологической</w:t>
      </w:r>
      <w:r w:rsidR="00CA2B7B">
        <w:t xml:space="preserve">  </w:t>
      </w:r>
      <w:r w:rsidRPr="003B2219">
        <w:t>обстановки</w:t>
      </w:r>
      <w:r w:rsidR="00CA2B7B">
        <w:t xml:space="preserve"> </w:t>
      </w:r>
      <w:r w:rsidRPr="003B2219">
        <w:t>различают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конфликтной</w:t>
      </w:r>
      <w:r w:rsidR="00CA2B7B">
        <w:t xml:space="preserve">  </w:t>
      </w:r>
      <w:r w:rsidRPr="003B2219">
        <w:t>и</w:t>
      </w:r>
      <w:r w:rsidR="00CA2B7B">
        <w:t xml:space="preserve"> </w:t>
      </w:r>
      <w:r w:rsidRPr="003B2219">
        <w:t>бесконфликтной</w:t>
      </w:r>
      <w:r w:rsidR="00CA2B7B">
        <w:t xml:space="preserve"> </w:t>
      </w:r>
      <w:r w:rsidRPr="003B2219">
        <w:t>ситуации.</w:t>
      </w:r>
    </w:p>
    <w:p w:rsidR="003B2219" w:rsidRPr="003B2219" w:rsidRDefault="003B2219" w:rsidP="003B2219">
      <w:r w:rsidRPr="003B2219">
        <w:t>В</w:t>
      </w:r>
      <w:r w:rsidR="00CA2B7B">
        <w:t xml:space="preserve"> </w:t>
      </w:r>
      <w:r w:rsidRPr="003B2219">
        <w:t>зависимости</w:t>
      </w:r>
      <w:r w:rsidR="00CA2B7B">
        <w:t xml:space="preserve"> </w:t>
      </w:r>
      <w:r w:rsidRPr="003B2219">
        <w:t>от</w:t>
      </w:r>
      <w:r w:rsidR="00CA2B7B">
        <w:t xml:space="preserve"> </w:t>
      </w:r>
      <w:r w:rsidRPr="003B2219">
        <w:t>позиции,</w:t>
      </w:r>
      <w:r w:rsidR="00CA2B7B">
        <w:t xml:space="preserve"> </w:t>
      </w:r>
      <w:r w:rsidRPr="003B2219">
        <w:t>занятой</w:t>
      </w:r>
      <w:r w:rsidR="00CA2B7B">
        <w:t xml:space="preserve"> </w:t>
      </w:r>
      <w:r w:rsidRPr="003B2219">
        <w:t>допрашиваемым,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делится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лица,</w:t>
      </w:r>
      <w:r w:rsidR="00CA2B7B">
        <w:t xml:space="preserve"> </w:t>
      </w:r>
      <w:r w:rsidRPr="003B2219">
        <w:t>дающего</w:t>
      </w:r>
      <w:r w:rsidR="00CA2B7B">
        <w:t xml:space="preserve"> </w:t>
      </w:r>
      <w:r w:rsidRPr="003B2219">
        <w:t>правдивые</w:t>
      </w:r>
      <w:r w:rsidR="00CA2B7B">
        <w:t xml:space="preserve"> </w:t>
      </w:r>
      <w:r w:rsidRPr="003B2219">
        <w:t>показания,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лица,</w:t>
      </w:r>
      <w:r w:rsidR="00CA2B7B">
        <w:t xml:space="preserve"> </w:t>
      </w:r>
      <w:r w:rsidRPr="003B2219">
        <w:t>дающего</w:t>
      </w:r>
      <w:r w:rsidR="00CA2B7B">
        <w:t xml:space="preserve"> </w:t>
      </w:r>
      <w:r w:rsidRPr="003B2219">
        <w:t>заведомо</w:t>
      </w:r>
      <w:r w:rsidR="00CA2B7B">
        <w:t xml:space="preserve"> </w:t>
      </w:r>
      <w:r w:rsidRPr="003B2219">
        <w:t>ложные</w:t>
      </w:r>
      <w:r w:rsidR="00CA2B7B">
        <w:t xml:space="preserve"> </w:t>
      </w:r>
      <w:r w:rsidRPr="003B2219">
        <w:t>показания,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добросовестно</w:t>
      </w:r>
      <w:r w:rsidR="00CA2B7B">
        <w:t xml:space="preserve"> </w:t>
      </w:r>
      <w:r w:rsidRPr="003B2219">
        <w:t>заблуждающегося</w:t>
      </w:r>
      <w:r w:rsidR="00CA2B7B">
        <w:t xml:space="preserve"> </w:t>
      </w:r>
      <w:r w:rsidRPr="003B2219">
        <w:t>лица.</w:t>
      </w:r>
      <w:r w:rsidR="00CA2B7B">
        <w:t xml:space="preserve"> </w:t>
      </w:r>
      <w:r w:rsidRPr="003B2219">
        <w:t>Сложность</w:t>
      </w:r>
      <w:r w:rsidR="00CA2B7B">
        <w:t xml:space="preserve"> </w:t>
      </w:r>
      <w:r w:rsidRPr="003B2219">
        <w:t>допроса</w:t>
      </w:r>
      <w:r w:rsidR="00CA2B7B">
        <w:t xml:space="preserve"> </w:t>
      </w:r>
      <w:r w:rsidRPr="003B2219">
        <w:t>состоит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том,</w:t>
      </w:r>
      <w:r w:rsidR="00CA2B7B">
        <w:t xml:space="preserve"> </w:t>
      </w:r>
      <w:r w:rsidRPr="003B2219">
        <w:t>что,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одной</w:t>
      </w:r>
      <w:r w:rsidR="00CA2B7B">
        <w:t xml:space="preserve"> </w:t>
      </w:r>
      <w:r w:rsidRPr="003B2219">
        <w:t>стороны</w:t>
      </w:r>
      <w:r w:rsidR="00CA2B7B">
        <w:t xml:space="preserve"> </w:t>
      </w:r>
      <w:r w:rsidRPr="003B2219">
        <w:t>следователю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ряде</w:t>
      </w:r>
      <w:r w:rsidR="00CA2B7B">
        <w:t xml:space="preserve"> </w:t>
      </w:r>
      <w:r w:rsidRPr="003B2219">
        <w:t>случаев</w:t>
      </w:r>
      <w:r w:rsidR="00CA2B7B">
        <w:t xml:space="preserve"> </w:t>
      </w:r>
      <w:r w:rsidRPr="003B2219">
        <w:t>противостоит</w:t>
      </w:r>
      <w:r w:rsidR="00CA2B7B">
        <w:t xml:space="preserve"> </w:t>
      </w:r>
      <w:r w:rsidRPr="003B2219">
        <w:t>человек,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желающий</w:t>
      </w:r>
      <w:r w:rsidR="00CA2B7B">
        <w:t xml:space="preserve"> </w:t>
      </w:r>
      <w:r w:rsidRPr="003B2219">
        <w:t>говорить</w:t>
      </w:r>
      <w:r w:rsidR="00CA2B7B">
        <w:t xml:space="preserve"> </w:t>
      </w:r>
      <w:r w:rsidRPr="003B2219">
        <w:t>правду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давать</w:t>
      </w:r>
      <w:r w:rsidR="00CA2B7B">
        <w:t xml:space="preserve"> </w:t>
      </w:r>
      <w:r w:rsidRPr="003B2219">
        <w:t>показания,</w:t>
      </w:r>
      <w:r w:rsidR="00CA2B7B">
        <w:t xml:space="preserve"> </w:t>
      </w:r>
      <w:r w:rsidRPr="003B2219">
        <w:t>а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другой</w:t>
      </w:r>
      <w:r w:rsidR="00CA2B7B">
        <w:t xml:space="preserve"> </w:t>
      </w:r>
      <w:r w:rsidRPr="003B2219">
        <w:t>стороны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показаниях</w:t>
      </w:r>
      <w:r w:rsidR="00CA2B7B">
        <w:t xml:space="preserve"> </w:t>
      </w:r>
      <w:r w:rsidRPr="003B2219">
        <w:t>человека,</w:t>
      </w:r>
      <w:r w:rsidR="00CA2B7B">
        <w:t xml:space="preserve"> </w:t>
      </w:r>
      <w:r w:rsidRPr="003B2219">
        <w:t>искренне</w:t>
      </w:r>
      <w:r w:rsidR="00CA2B7B">
        <w:t xml:space="preserve"> </w:t>
      </w:r>
      <w:r w:rsidRPr="003B2219">
        <w:t>стремящегося</w:t>
      </w:r>
      <w:r w:rsidR="00CA2B7B">
        <w:t xml:space="preserve"> </w:t>
      </w:r>
      <w:r w:rsidRPr="003B2219">
        <w:t>сообщить</w:t>
      </w:r>
      <w:r w:rsidR="00CA2B7B">
        <w:t xml:space="preserve"> </w:t>
      </w:r>
      <w:r w:rsidRPr="003B2219">
        <w:t>следователю</w:t>
      </w:r>
      <w:r w:rsidR="00CA2B7B">
        <w:t xml:space="preserve"> </w:t>
      </w:r>
      <w:r w:rsidRPr="003B2219">
        <w:t>все</w:t>
      </w:r>
      <w:r w:rsidR="00CA2B7B">
        <w:t xml:space="preserve"> </w:t>
      </w:r>
      <w:r w:rsidRPr="003B2219">
        <w:t>известное</w:t>
      </w:r>
      <w:r w:rsidR="00CA2B7B">
        <w:t xml:space="preserve"> </w:t>
      </w:r>
      <w:r w:rsidRPr="003B2219">
        <w:t>ему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делу,</w:t>
      </w:r>
      <w:r w:rsidR="00CA2B7B">
        <w:t xml:space="preserve"> </w:t>
      </w:r>
      <w:r w:rsidRPr="003B2219">
        <w:t>могут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ошибки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искажения,</w:t>
      </w:r>
      <w:r w:rsidR="00CA2B7B">
        <w:t xml:space="preserve"> </w:t>
      </w:r>
      <w:r w:rsidRPr="003B2219">
        <w:t>заблуждения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вымысел,</w:t>
      </w:r>
      <w:r w:rsidR="00CA2B7B">
        <w:t xml:space="preserve"> </w:t>
      </w:r>
      <w:r w:rsidRPr="003B2219">
        <w:t>которые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допросе</w:t>
      </w:r>
      <w:r w:rsidR="00CA2B7B">
        <w:t xml:space="preserve"> </w:t>
      </w:r>
      <w:r w:rsidRPr="003B2219">
        <w:t>надлежит</w:t>
      </w:r>
      <w:r w:rsidR="00CA2B7B">
        <w:t xml:space="preserve"> </w:t>
      </w:r>
      <w:r w:rsidRPr="003B2219">
        <w:t>своевременно</w:t>
      </w:r>
      <w:r w:rsidR="00CA2B7B">
        <w:t xml:space="preserve"> </w:t>
      </w:r>
      <w:r w:rsidRPr="003B2219">
        <w:t>обнаружить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учесть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оценке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использовании</w:t>
      </w:r>
      <w:r w:rsidR="00CA2B7B">
        <w:t xml:space="preserve"> </w:t>
      </w:r>
      <w:r w:rsidRPr="003B2219">
        <w:t>показаний.</w:t>
      </w:r>
    </w:p>
    <w:p w:rsidR="003B2219" w:rsidRPr="003B2219" w:rsidRDefault="003B2219" w:rsidP="003B2219">
      <w:r w:rsidRPr="003B2219">
        <w:t>Виды</w:t>
      </w:r>
      <w:r w:rsidR="00CA2B7B">
        <w:t xml:space="preserve">  </w:t>
      </w:r>
      <w:r w:rsidRPr="003B2219">
        <w:t>допросов</w:t>
      </w:r>
      <w:r w:rsidR="009727FB">
        <w:rPr>
          <w:rStyle w:val="ae"/>
        </w:rPr>
        <w:footnoteReference w:id="7"/>
      </w:r>
      <w:r w:rsidRPr="003B2219">
        <w:t>:</w:t>
      </w:r>
    </w:p>
    <w:p w:rsidR="003B2219" w:rsidRPr="003B2219" w:rsidRDefault="003B2219" w:rsidP="003B2219">
      <w:r w:rsidRPr="003B2219">
        <w:t>1.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свидетеля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потерпевшего;</w:t>
      </w:r>
    </w:p>
    <w:p w:rsidR="003B2219" w:rsidRPr="003B2219" w:rsidRDefault="003B2219" w:rsidP="003B2219">
      <w:r w:rsidRPr="003B2219">
        <w:t>Это</w:t>
      </w:r>
      <w:r w:rsidR="00CA2B7B">
        <w:t xml:space="preserve"> </w:t>
      </w:r>
      <w:r w:rsidRPr="003B2219">
        <w:t>следственное</w:t>
      </w:r>
      <w:r w:rsidR="00CA2B7B">
        <w:t xml:space="preserve"> </w:t>
      </w:r>
      <w:r w:rsidRPr="003B2219">
        <w:t>действие,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ходе</w:t>
      </w:r>
      <w:r w:rsidR="00CA2B7B">
        <w:t xml:space="preserve"> </w:t>
      </w:r>
      <w:r w:rsidRPr="003B2219">
        <w:t>которого</w:t>
      </w:r>
      <w:r w:rsidR="00CA2B7B">
        <w:t xml:space="preserve"> </w:t>
      </w:r>
      <w:r w:rsidRPr="003B2219">
        <w:t>получают</w:t>
      </w:r>
      <w:r w:rsidR="00CA2B7B">
        <w:t xml:space="preserve"> </w:t>
      </w:r>
      <w:r w:rsidRPr="003B2219">
        <w:t>устные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об</w:t>
      </w:r>
      <w:r w:rsidR="00CA2B7B">
        <w:t xml:space="preserve"> </w:t>
      </w:r>
      <w:r w:rsidRPr="003B2219">
        <w:t>известных</w:t>
      </w:r>
      <w:r w:rsidR="00CA2B7B">
        <w:t xml:space="preserve">  </w:t>
      </w:r>
      <w:r w:rsidRPr="003B2219">
        <w:t>свидетелю</w:t>
      </w:r>
      <w:r w:rsidR="00CA2B7B">
        <w:t xml:space="preserve"> </w:t>
      </w:r>
      <w:r w:rsidRPr="003B2219">
        <w:t>(потерпевшему)</w:t>
      </w:r>
      <w:r w:rsidR="00CA2B7B">
        <w:t xml:space="preserve"> </w:t>
      </w:r>
      <w:r w:rsidRPr="003B2219">
        <w:t>обстоятельствах,</w:t>
      </w:r>
      <w:r w:rsidR="00CA2B7B">
        <w:t xml:space="preserve"> </w:t>
      </w:r>
      <w:r w:rsidRPr="003B2219">
        <w:t>подлежащих</w:t>
      </w:r>
      <w:r w:rsidR="00CA2B7B">
        <w:t xml:space="preserve"> </w:t>
      </w:r>
      <w:r w:rsidRPr="003B2219">
        <w:t>установлению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уголовному</w:t>
      </w:r>
      <w:r w:rsidR="00CA2B7B">
        <w:t xml:space="preserve"> </w:t>
      </w:r>
      <w:r w:rsidRPr="003B2219">
        <w:t>делу.</w:t>
      </w:r>
    </w:p>
    <w:p w:rsidR="003B2219" w:rsidRPr="003B2219" w:rsidRDefault="003B2219" w:rsidP="003B2219">
      <w:r w:rsidRPr="003B2219">
        <w:t>2.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подозреваемого;</w:t>
      </w:r>
    </w:p>
    <w:p w:rsidR="003B2219" w:rsidRPr="003B2219" w:rsidRDefault="003B2219" w:rsidP="003B2219">
      <w:r w:rsidRPr="003B2219">
        <w:t>Это</w:t>
      </w:r>
      <w:r w:rsidR="00CA2B7B">
        <w:t xml:space="preserve"> </w:t>
      </w:r>
      <w:r w:rsidRPr="003B2219">
        <w:t>следственное</w:t>
      </w:r>
      <w:r w:rsidR="00CA2B7B">
        <w:t xml:space="preserve"> </w:t>
      </w:r>
      <w:r w:rsidRPr="003B2219">
        <w:t>действие,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ходе</w:t>
      </w:r>
      <w:r w:rsidR="00CA2B7B">
        <w:t xml:space="preserve"> </w:t>
      </w:r>
      <w:r w:rsidRPr="003B2219">
        <w:t>которого</w:t>
      </w:r>
      <w:r w:rsidR="00CA2B7B">
        <w:t xml:space="preserve"> </w:t>
      </w:r>
      <w:r w:rsidRPr="003B2219">
        <w:t>получают</w:t>
      </w:r>
      <w:r w:rsidR="00CA2B7B">
        <w:t xml:space="preserve"> </w:t>
      </w:r>
      <w:r w:rsidRPr="003B2219">
        <w:t>устные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лица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поводу</w:t>
      </w:r>
      <w:r w:rsidR="00CA2B7B">
        <w:t xml:space="preserve"> </w:t>
      </w:r>
      <w:r w:rsidRPr="003B2219">
        <w:t>возникших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отношении</w:t>
      </w:r>
      <w:r w:rsidR="00CA2B7B">
        <w:t xml:space="preserve">  </w:t>
      </w:r>
      <w:r w:rsidRPr="003B2219">
        <w:t>него</w:t>
      </w:r>
      <w:r w:rsidR="00CA2B7B">
        <w:t xml:space="preserve"> </w:t>
      </w:r>
      <w:r w:rsidRPr="003B2219">
        <w:t>подозрений,</w:t>
      </w:r>
      <w:r w:rsidR="00CA2B7B">
        <w:t xml:space="preserve"> </w:t>
      </w:r>
      <w:r w:rsidRPr="003B2219">
        <w:t>а</w:t>
      </w:r>
      <w:r w:rsidR="00CA2B7B">
        <w:t xml:space="preserve"> </w:t>
      </w:r>
      <w:r w:rsidRPr="003B2219">
        <w:t>равно</w:t>
      </w:r>
      <w:r w:rsidR="00CA2B7B">
        <w:t xml:space="preserve"> </w:t>
      </w:r>
      <w:r w:rsidRPr="003B2219">
        <w:t>по</w:t>
      </w:r>
      <w:r w:rsidR="00CA2B7B">
        <w:t xml:space="preserve"> </w:t>
      </w:r>
      <w:r w:rsidRPr="003B2219">
        <w:t>поводу</w:t>
      </w:r>
      <w:r w:rsidR="00CA2B7B">
        <w:t xml:space="preserve"> </w:t>
      </w:r>
      <w:r w:rsidRPr="003B2219">
        <w:t>иных,</w:t>
      </w:r>
      <w:r w:rsidR="00CA2B7B">
        <w:t xml:space="preserve"> </w:t>
      </w:r>
      <w:r w:rsidRPr="003B2219">
        <w:t>известных</w:t>
      </w:r>
      <w:r w:rsidR="00CA2B7B">
        <w:t xml:space="preserve"> </w:t>
      </w:r>
      <w:r w:rsidRPr="003B2219">
        <w:t>ему</w:t>
      </w:r>
      <w:r w:rsidR="00CA2B7B">
        <w:t xml:space="preserve"> </w:t>
      </w:r>
      <w:r w:rsidRPr="003B2219">
        <w:t>обстоятельств</w:t>
      </w:r>
      <w:r w:rsidR="00CA2B7B">
        <w:t xml:space="preserve">  </w:t>
      </w:r>
      <w:r w:rsidRPr="003B2219">
        <w:t>дела.</w:t>
      </w:r>
    </w:p>
    <w:p w:rsidR="003B2219" w:rsidRPr="003B2219" w:rsidRDefault="003B2219" w:rsidP="003B2219">
      <w:r w:rsidRPr="003B2219">
        <w:t>3.</w:t>
      </w:r>
      <w:r w:rsidR="00CA2B7B">
        <w:t xml:space="preserve"> </w:t>
      </w:r>
      <w:r w:rsidRPr="003B2219">
        <w:t>допрос</w:t>
      </w:r>
      <w:r w:rsidR="00CA2B7B">
        <w:t xml:space="preserve"> </w:t>
      </w:r>
      <w:r w:rsidRPr="003B2219">
        <w:t>обвиняемого;</w:t>
      </w:r>
    </w:p>
    <w:p w:rsidR="003B2219" w:rsidRPr="003B2219" w:rsidRDefault="003B2219" w:rsidP="003B2219">
      <w:r w:rsidRPr="003B2219">
        <w:t>Это</w:t>
      </w:r>
      <w:r w:rsidR="00CA2B7B">
        <w:t xml:space="preserve"> </w:t>
      </w:r>
      <w:r w:rsidRPr="003B2219">
        <w:t>получение</w:t>
      </w:r>
      <w:r w:rsidR="00CA2B7B">
        <w:t xml:space="preserve"> </w:t>
      </w:r>
      <w:r w:rsidRPr="003B2219">
        <w:t>устных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обвиняемого</w:t>
      </w:r>
      <w:r w:rsidR="00CA2B7B">
        <w:t xml:space="preserve">  </w:t>
      </w:r>
      <w:r w:rsidRPr="003B2219">
        <w:t>по</w:t>
      </w:r>
      <w:r w:rsidR="00CA2B7B">
        <w:t xml:space="preserve"> </w:t>
      </w:r>
      <w:r w:rsidRPr="003B2219">
        <w:t>поводу</w:t>
      </w:r>
      <w:r w:rsidR="00CA2B7B">
        <w:t xml:space="preserve"> </w:t>
      </w:r>
      <w:r w:rsidRPr="003B2219">
        <w:t>предъявленного</w:t>
      </w:r>
      <w:r w:rsidR="00CA2B7B">
        <w:t xml:space="preserve"> </w:t>
      </w:r>
      <w:r w:rsidRPr="003B2219">
        <w:t>ему</w:t>
      </w:r>
      <w:r w:rsidR="00CA2B7B">
        <w:t xml:space="preserve"> </w:t>
      </w:r>
      <w:r w:rsidRPr="003B2219">
        <w:t>обвинения,</w:t>
      </w:r>
      <w:r w:rsidR="00CA2B7B">
        <w:t xml:space="preserve"> </w:t>
      </w:r>
      <w:r w:rsidRPr="003B2219">
        <w:t>а</w:t>
      </w:r>
      <w:r w:rsidR="00CA2B7B">
        <w:t xml:space="preserve"> </w:t>
      </w:r>
      <w:r w:rsidRPr="003B2219">
        <w:t>равно</w:t>
      </w:r>
      <w:r w:rsidR="00CA2B7B">
        <w:t xml:space="preserve"> </w:t>
      </w:r>
      <w:r w:rsidRPr="003B2219">
        <w:t>иных</w:t>
      </w:r>
      <w:r w:rsidR="00CA2B7B">
        <w:t xml:space="preserve"> </w:t>
      </w:r>
      <w:r w:rsidRPr="003B2219">
        <w:t>обстоятельств,</w:t>
      </w:r>
      <w:r w:rsidR="00CA2B7B">
        <w:t xml:space="preserve"> </w:t>
      </w:r>
      <w:r w:rsidRPr="003B2219">
        <w:t>имеющих</w:t>
      </w:r>
      <w:r w:rsidR="00CA2B7B">
        <w:t xml:space="preserve">  </w:t>
      </w:r>
      <w:r w:rsidRPr="003B2219">
        <w:t>значение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дела.</w:t>
      </w:r>
    </w:p>
    <w:p w:rsidR="003B2219" w:rsidRPr="003B2219" w:rsidRDefault="003B2219" w:rsidP="003B2219">
      <w:r w:rsidRPr="003B2219">
        <w:t>4.</w:t>
      </w:r>
      <w:r w:rsidR="00CA2B7B">
        <w:t xml:space="preserve"> </w:t>
      </w:r>
      <w:r w:rsidRPr="003B2219">
        <w:t>показания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месте,</w:t>
      </w:r>
      <w:r w:rsidR="00CA2B7B">
        <w:t xml:space="preserve"> </w:t>
      </w:r>
      <w:r w:rsidRPr="003B2219">
        <w:t>как</w:t>
      </w:r>
      <w:r w:rsidR="00CA2B7B">
        <w:t xml:space="preserve"> </w:t>
      </w:r>
      <w:r w:rsidRPr="003B2219">
        <w:t>один</w:t>
      </w:r>
      <w:r w:rsidR="00CA2B7B">
        <w:t xml:space="preserve">  </w:t>
      </w:r>
      <w:r w:rsidRPr="003B2219">
        <w:t>из</w:t>
      </w:r>
      <w:r w:rsidR="00CA2B7B">
        <w:t xml:space="preserve"> </w:t>
      </w:r>
      <w:r w:rsidRPr="003B2219">
        <w:t>видов</w:t>
      </w:r>
      <w:r w:rsidR="00CA2B7B">
        <w:t xml:space="preserve"> </w:t>
      </w:r>
      <w:r w:rsidRPr="003B2219">
        <w:t>допроса.</w:t>
      </w:r>
    </w:p>
    <w:p w:rsidR="003B2219" w:rsidRPr="003B2219" w:rsidRDefault="003B2219" w:rsidP="003B2219">
      <w:r w:rsidRPr="003B2219">
        <w:t>Проверка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месте</w:t>
      </w:r>
      <w:r w:rsidR="00CA2B7B">
        <w:t xml:space="preserve"> </w:t>
      </w:r>
      <w:r w:rsidRPr="003B2219">
        <w:t>сочетает</w:t>
      </w:r>
      <w:r w:rsidR="00CA2B7B">
        <w:t xml:space="preserve"> </w:t>
      </w:r>
      <w:r w:rsidRPr="003B2219">
        <w:t>в</w:t>
      </w:r>
      <w:r w:rsidR="00CA2B7B">
        <w:t xml:space="preserve">  </w:t>
      </w:r>
      <w:r w:rsidRPr="003B2219">
        <w:t>себе</w:t>
      </w:r>
      <w:r w:rsidR="00CA2B7B">
        <w:t xml:space="preserve"> </w:t>
      </w:r>
      <w:r w:rsidRPr="003B2219">
        <w:t>черты</w:t>
      </w:r>
      <w:r w:rsidR="00CA2B7B">
        <w:t xml:space="preserve"> </w:t>
      </w:r>
      <w:r w:rsidRPr="003B2219">
        <w:t>многих</w:t>
      </w:r>
      <w:r w:rsidR="00CA2B7B">
        <w:t xml:space="preserve"> </w:t>
      </w:r>
      <w:r w:rsidRPr="003B2219">
        <w:t>следственных</w:t>
      </w:r>
      <w:r w:rsidR="00CA2B7B">
        <w:t xml:space="preserve"> </w:t>
      </w:r>
      <w:r w:rsidRPr="003B2219">
        <w:t>действий</w:t>
      </w:r>
      <w:r w:rsidR="00CA2B7B">
        <w:t xml:space="preserve"> </w:t>
      </w:r>
      <w:r w:rsidRPr="003B2219">
        <w:t>–</w:t>
      </w:r>
      <w:r w:rsidR="00CA2B7B">
        <w:t xml:space="preserve"> </w:t>
      </w:r>
      <w:r w:rsidRPr="003B2219">
        <w:t>допроса,</w:t>
      </w:r>
      <w:r w:rsidR="00CA2B7B">
        <w:t xml:space="preserve"> </w:t>
      </w:r>
      <w:r w:rsidRPr="003B2219">
        <w:t>осмотра,</w:t>
      </w:r>
      <w:r w:rsidR="00CA2B7B">
        <w:t xml:space="preserve"> </w:t>
      </w:r>
      <w:r w:rsidRPr="003B2219">
        <w:t>предъявление</w:t>
      </w:r>
      <w:r w:rsidR="00CA2B7B">
        <w:t xml:space="preserve"> </w:t>
      </w:r>
      <w:r w:rsidRPr="003B2219">
        <w:t>для</w:t>
      </w:r>
      <w:r w:rsidR="00CA2B7B">
        <w:t xml:space="preserve"> </w:t>
      </w:r>
      <w:r w:rsidRPr="003B2219">
        <w:t>опознания,</w:t>
      </w:r>
      <w:r w:rsidR="00CA2B7B">
        <w:t xml:space="preserve"> </w:t>
      </w:r>
      <w:r w:rsidRPr="003B2219">
        <w:t>следственного</w:t>
      </w:r>
      <w:r w:rsidR="00CA2B7B">
        <w:t xml:space="preserve"> </w:t>
      </w:r>
      <w:r w:rsidRPr="003B2219">
        <w:t>эксперимента,</w:t>
      </w:r>
      <w:r w:rsidR="00CA2B7B">
        <w:t xml:space="preserve"> </w:t>
      </w:r>
      <w:r w:rsidRPr="003B2219">
        <w:t>однако</w:t>
      </w:r>
      <w:r w:rsidR="00CA2B7B">
        <w:t xml:space="preserve"> </w:t>
      </w:r>
      <w:r w:rsidRPr="003B2219">
        <w:t>не</w:t>
      </w:r>
      <w:r w:rsidR="00CA2B7B">
        <w:t xml:space="preserve"> </w:t>
      </w:r>
      <w:r w:rsidRPr="003B2219">
        <w:t>повторяет</w:t>
      </w:r>
      <w:r w:rsidR="00CA2B7B">
        <w:t xml:space="preserve"> </w:t>
      </w:r>
      <w:r w:rsidRPr="003B2219">
        <w:t>ни</w:t>
      </w:r>
      <w:r w:rsidR="00CA2B7B">
        <w:t xml:space="preserve"> </w:t>
      </w:r>
      <w:r w:rsidRPr="003B2219">
        <w:t>одно</w:t>
      </w:r>
      <w:r w:rsidR="00CA2B7B">
        <w:t xml:space="preserve"> </w:t>
      </w:r>
      <w:r w:rsidRPr="003B2219">
        <w:t>из</w:t>
      </w:r>
      <w:r w:rsidR="00CA2B7B">
        <w:t xml:space="preserve"> </w:t>
      </w:r>
      <w:r w:rsidRPr="003B2219">
        <w:t>них.</w:t>
      </w:r>
      <w:r w:rsidR="00CA2B7B">
        <w:t xml:space="preserve"> </w:t>
      </w:r>
      <w:r w:rsidRPr="003B2219">
        <w:t>Но</w:t>
      </w:r>
      <w:r w:rsidR="00CA2B7B">
        <w:t xml:space="preserve"> </w:t>
      </w:r>
      <w:r w:rsidRPr="003B2219">
        <w:t>очень</w:t>
      </w:r>
      <w:r w:rsidR="00CA2B7B">
        <w:t xml:space="preserve"> </w:t>
      </w:r>
      <w:r w:rsidRPr="003B2219">
        <w:t>большое</w:t>
      </w:r>
      <w:r w:rsidR="00CA2B7B">
        <w:t xml:space="preserve"> </w:t>
      </w:r>
      <w:r w:rsidRPr="003B2219">
        <w:t>сходство</w:t>
      </w:r>
      <w:r w:rsidR="00CA2B7B">
        <w:t xml:space="preserve"> </w:t>
      </w:r>
      <w:r w:rsidRPr="003B2219">
        <w:t>имеет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допросом</w:t>
      </w:r>
      <w:r w:rsidR="009727FB">
        <w:rPr>
          <w:rStyle w:val="ae"/>
        </w:rPr>
        <w:footnoteReference w:id="8"/>
      </w:r>
      <w:r w:rsidRPr="003B2219">
        <w:t>.</w:t>
      </w:r>
      <w:r w:rsidR="00CA2B7B">
        <w:t xml:space="preserve"> </w:t>
      </w:r>
      <w:r w:rsidRPr="003B2219">
        <w:t>Это</w:t>
      </w:r>
      <w:r w:rsidR="00CA2B7B">
        <w:t xml:space="preserve"> </w:t>
      </w:r>
      <w:r w:rsidRPr="003B2219">
        <w:t>проверка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осведомленность</w:t>
      </w:r>
      <w:r w:rsidR="00CA2B7B">
        <w:t xml:space="preserve"> </w:t>
      </w:r>
      <w:r w:rsidRPr="003B2219">
        <w:t>лица</w:t>
      </w:r>
      <w:r w:rsidR="00CA2B7B">
        <w:t xml:space="preserve"> </w:t>
      </w:r>
      <w:r w:rsidRPr="003B2219">
        <w:t>данных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конкретных</w:t>
      </w:r>
      <w:r w:rsidR="00CA2B7B">
        <w:t xml:space="preserve"> </w:t>
      </w:r>
      <w:r w:rsidRPr="003B2219">
        <w:t>материальных</w:t>
      </w:r>
      <w:r w:rsidR="00CA2B7B">
        <w:t xml:space="preserve"> </w:t>
      </w:r>
      <w:r w:rsidRPr="003B2219">
        <w:t>условиях.</w:t>
      </w:r>
    </w:p>
    <w:p w:rsidR="003B2219" w:rsidRPr="003B2219" w:rsidRDefault="003B2219" w:rsidP="003B2219">
      <w:r w:rsidRPr="003B2219">
        <w:t>Что</w:t>
      </w:r>
      <w:r w:rsidR="00CA2B7B">
        <w:t xml:space="preserve"> </w:t>
      </w:r>
      <w:r w:rsidRPr="003B2219">
        <w:t>общего</w:t>
      </w:r>
      <w:r w:rsidR="00CA2B7B">
        <w:t xml:space="preserve"> </w:t>
      </w:r>
      <w:r w:rsidRPr="003B2219">
        <w:t>между</w:t>
      </w:r>
      <w:r w:rsidR="00CA2B7B">
        <w:t xml:space="preserve"> </w:t>
      </w:r>
      <w:r w:rsidRPr="003B2219">
        <w:t>ними?</w:t>
      </w:r>
    </w:p>
    <w:p w:rsidR="003B2219" w:rsidRPr="003B2219" w:rsidRDefault="003B2219" w:rsidP="003B2219">
      <w:r w:rsidRPr="003B2219">
        <w:t>Производятся</w:t>
      </w:r>
      <w:r w:rsidR="00CA2B7B">
        <w:t xml:space="preserve">  </w:t>
      </w:r>
      <w:r w:rsidRPr="003B2219">
        <w:t>для</w:t>
      </w:r>
      <w:r w:rsidR="00CA2B7B">
        <w:t xml:space="preserve"> </w:t>
      </w:r>
      <w:r w:rsidRPr="003B2219">
        <w:t>проверки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уточнения</w:t>
      </w:r>
      <w:r w:rsidR="00CA2B7B">
        <w:t xml:space="preserve"> </w:t>
      </w:r>
      <w:r w:rsidRPr="003B2219">
        <w:t>имеющихся</w:t>
      </w:r>
      <w:r w:rsidR="00CA2B7B">
        <w:t xml:space="preserve">  </w:t>
      </w:r>
      <w:r w:rsidRPr="003B2219">
        <w:t>данных.</w:t>
      </w:r>
    </w:p>
    <w:p w:rsidR="003B2219" w:rsidRPr="003B2219" w:rsidRDefault="003B2219" w:rsidP="003B2219">
      <w:r w:rsidRPr="003B2219">
        <w:t>Общие</w:t>
      </w:r>
      <w:r w:rsidR="00CA2B7B">
        <w:t xml:space="preserve"> </w:t>
      </w:r>
      <w:r w:rsidRPr="003B2219">
        <w:t>цели.</w:t>
      </w:r>
      <w:r w:rsidR="00CA2B7B">
        <w:t xml:space="preserve"> </w:t>
      </w:r>
      <w:r w:rsidRPr="003B2219">
        <w:t>Выявление</w:t>
      </w:r>
      <w:r w:rsidR="00CA2B7B">
        <w:t xml:space="preserve"> </w:t>
      </w:r>
      <w:r w:rsidRPr="003B2219">
        <w:t>осведомленности</w:t>
      </w:r>
      <w:r w:rsidR="00CA2B7B">
        <w:t xml:space="preserve">  </w:t>
      </w:r>
      <w:r w:rsidRPr="003B2219">
        <w:t>лица</w:t>
      </w:r>
      <w:r w:rsidR="00CA2B7B">
        <w:t xml:space="preserve"> </w:t>
      </w:r>
      <w:r w:rsidRPr="003B2219">
        <w:t>в</w:t>
      </w:r>
      <w:r w:rsidR="00CA2B7B">
        <w:t xml:space="preserve"> </w:t>
      </w:r>
      <w:r w:rsidRPr="003B2219">
        <w:t>происшедшем</w:t>
      </w:r>
      <w:r w:rsidR="00CA2B7B">
        <w:t xml:space="preserve"> </w:t>
      </w:r>
      <w:r w:rsidRPr="003B2219">
        <w:t>событии.</w:t>
      </w:r>
    </w:p>
    <w:p w:rsidR="003B2219" w:rsidRPr="003B2219" w:rsidRDefault="003B2219" w:rsidP="003B2219">
      <w:r w:rsidRPr="003B2219">
        <w:t>Может</w:t>
      </w:r>
      <w:r w:rsidR="00CA2B7B">
        <w:t xml:space="preserve"> </w:t>
      </w:r>
      <w:r w:rsidRPr="003B2219">
        <w:t>быть</w:t>
      </w:r>
      <w:r w:rsidR="00CA2B7B">
        <w:t xml:space="preserve"> </w:t>
      </w:r>
      <w:r w:rsidRPr="003B2219">
        <w:t>проведена</w:t>
      </w:r>
      <w:r w:rsidR="00CA2B7B">
        <w:t xml:space="preserve"> </w:t>
      </w:r>
      <w:r w:rsidRPr="003B2219">
        <w:t>только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участием</w:t>
      </w:r>
      <w:r w:rsidR="00CA2B7B">
        <w:t xml:space="preserve"> </w:t>
      </w:r>
      <w:r w:rsidRPr="003B2219">
        <w:t>допрашиваемого</w:t>
      </w:r>
      <w:r w:rsidR="00CA2B7B">
        <w:t xml:space="preserve"> </w:t>
      </w:r>
      <w:r w:rsidRPr="003B2219">
        <w:t>лица.</w:t>
      </w:r>
    </w:p>
    <w:p w:rsidR="003B2219" w:rsidRDefault="003B2219" w:rsidP="003B2219">
      <w:r w:rsidRPr="003B2219">
        <w:t>Отличия.</w:t>
      </w:r>
      <w:r w:rsidR="00CA2B7B">
        <w:t xml:space="preserve"> </w:t>
      </w:r>
      <w:r w:rsidRPr="003B2219">
        <w:t>При</w:t>
      </w:r>
      <w:r w:rsidR="00CA2B7B">
        <w:t xml:space="preserve"> </w:t>
      </w:r>
      <w:r w:rsidRPr="003B2219">
        <w:t>проверке</w:t>
      </w:r>
      <w:r w:rsidR="00CA2B7B">
        <w:t xml:space="preserve"> </w:t>
      </w:r>
      <w:r w:rsidRPr="003B2219">
        <w:t>основное</w:t>
      </w:r>
      <w:r w:rsidR="00CA2B7B">
        <w:t xml:space="preserve"> </w:t>
      </w:r>
      <w:r w:rsidRPr="003B2219">
        <w:t>внимание</w:t>
      </w:r>
      <w:r w:rsidR="00CA2B7B">
        <w:t xml:space="preserve"> </w:t>
      </w:r>
      <w:r w:rsidRPr="003B2219">
        <w:t>уделяется</w:t>
      </w:r>
      <w:r w:rsidR="00CA2B7B">
        <w:t xml:space="preserve"> </w:t>
      </w:r>
      <w:r w:rsidRPr="003B2219">
        <w:t>сопоставлению</w:t>
      </w:r>
      <w:r w:rsidR="00CA2B7B">
        <w:t xml:space="preserve"> </w:t>
      </w:r>
      <w:r w:rsidRPr="003B2219">
        <w:t>показаний</w:t>
      </w:r>
      <w:r w:rsidR="00CA2B7B">
        <w:t xml:space="preserve"> </w:t>
      </w:r>
      <w:r w:rsidRPr="003B2219">
        <w:t>ранее</w:t>
      </w:r>
      <w:r w:rsidR="00CA2B7B">
        <w:t xml:space="preserve"> </w:t>
      </w:r>
      <w:r w:rsidRPr="003B2219">
        <w:t>допрошенного</w:t>
      </w:r>
      <w:r w:rsidR="00CA2B7B">
        <w:t xml:space="preserve"> </w:t>
      </w:r>
      <w:r w:rsidRPr="003B2219">
        <w:t>лица</w:t>
      </w:r>
      <w:r w:rsidR="00CA2B7B">
        <w:t xml:space="preserve"> </w:t>
      </w:r>
      <w:r w:rsidRPr="003B2219">
        <w:t>с</w:t>
      </w:r>
      <w:r w:rsidR="00CA2B7B">
        <w:t xml:space="preserve"> </w:t>
      </w:r>
      <w:r w:rsidRPr="003B2219">
        <w:t>конкретной</w:t>
      </w:r>
      <w:r w:rsidR="00CA2B7B">
        <w:t xml:space="preserve"> </w:t>
      </w:r>
      <w:r w:rsidRPr="003B2219">
        <w:t>материальной</w:t>
      </w:r>
      <w:r w:rsidR="00CA2B7B">
        <w:t xml:space="preserve"> </w:t>
      </w:r>
      <w:r w:rsidRPr="003B2219">
        <w:t>обстановкой,</w:t>
      </w:r>
      <w:r w:rsidR="00CA2B7B">
        <w:t xml:space="preserve"> </w:t>
      </w:r>
      <w:r w:rsidRPr="003B2219">
        <w:t>на</w:t>
      </w:r>
      <w:r w:rsidR="00CA2B7B">
        <w:t xml:space="preserve"> </w:t>
      </w:r>
      <w:r w:rsidRPr="003B2219">
        <w:t>которую</w:t>
      </w:r>
      <w:r w:rsidR="00CA2B7B">
        <w:t xml:space="preserve"> </w:t>
      </w:r>
      <w:r w:rsidRPr="003B2219">
        <w:t>он</w:t>
      </w:r>
      <w:r w:rsidR="00CA2B7B">
        <w:t xml:space="preserve"> </w:t>
      </w:r>
      <w:r w:rsidRPr="003B2219">
        <w:t>должен</w:t>
      </w:r>
      <w:r w:rsidR="00CA2B7B">
        <w:t xml:space="preserve"> </w:t>
      </w:r>
      <w:r w:rsidRPr="003B2219">
        <w:t>привести</w:t>
      </w:r>
      <w:r w:rsidR="00CA2B7B">
        <w:t xml:space="preserve"> </w:t>
      </w:r>
      <w:r w:rsidRPr="003B2219">
        <w:t>сам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сам</w:t>
      </w:r>
      <w:r w:rsidR="00CA2B7B">
        <w:t xml:space="preserve"> </w:t>
      </w:r>
      <w:r w:rsidRPr="003B2219">
        <w:t>должен</w:t>
      </w:r>
      <w:r w:rsidR="00CA2B7B">
        <w:t xml:space="preserve"> </w:t>
      </w:r>
      <w:r w:rsidRPr="003B2219">
        <w:t>показать,</w:t>
      </w:r>
      <w:r w:rsidR="00CA2B7B">
        <w:t xml:space="preserve"> </w:t>
      </w:r>
      <w:r w:rsidRPr="003B2219">
        <w:t>где</w:t>
      </w:r>
      <w:r w:rsidR="00CA2B7B">
        <w:t xml:space="preserve"> </w:t>
      </w:r>
      <w:r w:rsidRPr="003B2219">
        <w:t>и</w:t>
      </w:r>
      <w:r w:rsidR="00CA2B7B">
        <w:t xml:space="preserve"> </w:t>
      </w:r>
      <w:r w:rsidRPr="003B2219">
        <w:t>как</w:t>
      </w:r>
      <w:r w:rsidR="00CA2B7B">
        <w:t xml:space="preserve"> </w:t>
      </w:r>
      <w:r w:rsidRPr="003B2219">
        <w:t>происходило</w:t>
      </w:r>
      <w:r w:rsidR="00CA2B7B">
        <w:t xml:space="preserve"> </w:t>
      </w:r>
      <w:r w:rsidRPr="003B2219">
        <w:t>расследуемое</w:t>
      </w:r>
      <w:r w:rsidR="00CA2B7B">
        <w:t xml:space="preserve"> </w:t>
      </w:r>
      <w:r w:rsidRPr="003B2219">
        <w:t>событие.</w:t>
      </w:r>
    </w:p>
    <w:p w:rsidR="001D59E8" w:rsidRPr="001D59E8" w:rsidRDefault="001D59E8" w:rsidP="001D59E8">
      <w:r w:rsidRPr="001D59E8">
        <w:t>Выделяются четыре основные стадии (этапа) допроса</w:t>
      </w:r>
      <w:r w:rsidR="009727FB">
        <w:rPr>
          <w:rStyle w:val="ae"/>
        </w:rPr>
        <w:footnoteReference w:id="9"/>
      </w:r>
      <w:r w:rsidRPr="001D59E8">
        <w:t>: предварительная, свободного рассказа, вопросно-ответная и процессуального о</w:t>
      </w:r>
      <w:r>
        <w:t xml:space="preserve">формления полученных показаний. </w:t>
      </w:r>
      <w:r w:rsidRPr="001D59E8">
        <w:rPr>
          <w:bCs/>
        </w:rPr>
        <w:t xml:space="preserve">В предварительной стадии </w:t>
      </w:r>
      <w:r w:rsidRPr="001D59E8">
        <w:t xml:space="preserve">следователь удостоверяется в личности допрашиваемого, заполняет анкетную часть протокола, разъясняет допрашиваемому его права и обязанности. Эта часть допроса используется для ознакомления с личностными особенностями допрашиваемого, выяснения его позиции и установления с ним психологического контакта. </w:t>
      </w:r>
      <w:r w:rsidRPr="001D59E8">
        <w:rPr>
          <w:bCs/>
        </w:rPr>
        <w:t>Стадия свободного рассказа</w:t>
      </w:r>
      <w:r w:rsidRPr="001D59E8">
        <w:t xml:space="preserve"> – это допрос по существу о тех обстоятельствах, в связи с которыми лицо вызвано для дачи показаний. В этой стадии не рекомендуется без необходимости перебивать допрашиваемого. Вмешиваться в его рассказ целесообразно лишь при явном уклонении от темы допроса. В вопросно-ответной стадии следователь задает уточняющие, дополняющие, конкретизирующие, контрольные, напоминающие вопросы, предъявляет доказательства. Вопросы ставятся в ясной, четкой форме. Они не должны содержать подсказки и носить наводящий характер.</w:t>
      </w:r>
    </w:p>
    <w:p w:rsidR="001D59E8" w:rsidRPr="001D59E8" w:rsidRDefault="001D59E8" w:rsidP="001D59E8">
      <w:r w:rsidRPr="001D59E8">
        <w:t xml:space="preserve">Ход и результаты допроса оформляются в его </w:t>
      </w:r>
      <w:r w:rsidRPr="001D59E8">
        <w:rPr>
          <w:bCs/>
        </w:rPr>
        <w:t>четвертой, завершающей стадии</w:t>
      </w:r>
      <w:r w:rsidRPr="001D59E8">
        <w:t>.</w:t>
      </w:r>
    </w:p>
    <w:p w:rsidR="009D4470" w:rsidRDefault="005D2DDC" w:rsidP="009727FB">
      <w:pPr>
        <w:rPr>
          <w:rFonts w:cs="Times New Roman"/>
          <w:b/>
          <w:bCs/>
        </w:rPr>
      </w:pPr>
      <w:r>
        <w:t xml:space="preserve">Таким образом, в данном параграфе мы рассмотрели основную цель допроса, которая заключается в </w:t>
      </w:r>
      <w:r w:rsidRPr="005D2DDC">
        <w:t>получение правдивых и объективных показаний об обстоятельствах, имеющих значение для дела</w:t>
      </w:r>
      <w:r>
        <w:t xml:space="preserve">. Также были рассмотрены </w:t>
      </w:r>
      <w:r w:rsidR="001D59E8">
        <w:t xml:space="preserve">виды допроса, которые могут выделяться по процессуальному положению допрашиваемого, по возрасту субъекта, по наличию или отсутствию конфликтной обстановки и в зависимости от занятой допрашиваемым позиции. Были выделены четыре классических стадии допроса выделяемых в теории криминалистике: </w:t>
      </w:r>
      <w:r w:rsidR="001D59E8" w:rsidRPr="001D59E8">
        <w:t>предварительная, свободного рассказа, вопросно-ответная и процессуального оформления полученных показаний</w:t>
      </w:r>
      <w:r w:rsidR="001D59E8">
        <w:t>.</w:t>
      </w:r>
      <w:r w:rsidR="009D4470">
        <w:rPr>
          <w:rFonts w:cs="Times New Roman"/>
          <w:b/>
          <w:bCs/>
        </w:rPr>
        <w:br w:type="page"/>
      </w:r>
    </w:p>
    <w:p w:rsidR="00091834" w:rsidRDefault="00CA162F" w:rsidP="009D4470">
      <w:pPr>
        <w:pStyle w:val="1"/>
        <w:rPr>
          <w:bdr w:val="none" w:sz="0" w:space="0" w:color="auto" w:frame="1"/>
        </w:rPr>
      </w:pPr>
      <w:bookmarkStart w:id="4" w:name="_Toc70531286"/>
      <w:r w:rsidRPr="000350F9">
        <w:t>Глава</w:t>
      </w:r>
      <w:r w:rsidR="00CA2B7B">
        <w:t xml:space="preserve"> </w:t>
      </w:r>
      <w:r w:rsidRPr="000350F9">
        <w:t>2.</w:t>
      </w:r>
      <w:r w:rsidR="00CA2B7B">
        <w:t xml:space="preserve"> </w:t>
      </w:r>
      <w:r w:rsidR="000350F9" w:rsidRPr="000350F9">
        <w:rPr>
          <w:bdr w:val="none" w:sz="0" w:space="0" w:color="auto" w:frame="1"/>
        </w:rPr>
        <w:t>Организационно-тактические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особенности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производства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осужденных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оперативными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сотрудниками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ФСИН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России</w:t>
      </w:r>
      <w:bookmarkEnd w:id="4"/>
    </w:p>
    <w:p w:rsidR="009D4470" w:rsidRDefault="009D4470" w:rsidP="009D4470">
      <w:pPr>
        <w:pStyle w:val="2"/>
      </w:pPr>
    </w:p>
    <w:p w:rsidR="009D4470" w:rsidRPr="009D4470" w:rsidRDefault="009D4470" w:rsidP="009D4470">
      <w:pPr>
        <w:pStyle w:val="2"/>
      </w:pPr>
    </w:p>
    <w:p w:rsidR="00F341FF" w:rsidRPr="006305FC" w:rsidRDefault="007B4AC3" w:rsidP="009D4470">
      <w:pPr>
        <w:pStyle w:val="2"/>
        <w:rPr>
          <w:rFonts w:cs="Times New Roman"/>
          <w:iCs/>
          <w:color w:val="000000"/>
          <w:szCs w:val="23"/>
          <w:bdr w:val="none" w:sz="0" w:space="0" w:color="auto" w:frame="1"/>
        </w:rPr>
      </w:pPr>
      <w:bookmarkStart w:id="5" w:name="_Toc70531287"/>
      <w:r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2.1.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Особенности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подготовки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к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допросу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осужденных,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отбывающих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наказание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в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виде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лишения</w:t>
      </w:r>
      <w:r w:rsidR="00CA2B7B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 xml:space="preserve"> </w:t>
      </w:r>
      <w:r w:rsidR="00F341FF" w:rsidRPr="006305FC">
        <w:rPr>
          <w:rFonts w:cs="Times New Roman"/>
          <w:iCs/>
          <w:color w:val="000000"/>
          <w:szCs w:val="23"/>
          <w:bdr w:val="none" w:sz="0" w:space="0" w:color="auto" w:frame="1"/>
        </w:rPr>
        <w:t>свободы</w:t>
      </w:r>
      <w:bookmarkEnd w:id="5"/>
    </w:p>
    <w:p w:rsidR="009D4470" w:rsidRDefault="009D4470" w:rsidP="009D4470">
      <w:pPr>
        <w:pStyle w:val="2"/>
        <w:rPr>
          <w:rFonts w:cs="Times New Roman"/>
          <w:iCs/>
          <w:color w:val="000000"/>
          <w:sz w:val="23"/>
          <w:szCs w:val="23"/>
          <w:bdr w:val="none" w:sz="0" w:space="0" w:color="auto" w:frame="1"/>
        </w:rPr>
      </w:pPr>
    </w:p>
    <w:p w:rsidR="009D4470" w:rsidRDefault="009D4470" w:rsidP="009D4470">
      <w:pPr>
        <w:pStyle w:val="2"/>
        <w:rPr>
          <w:rFonts w:cs="Times New Roman"/>
          <w:iCs/>
          <w:color w:val="000000"/>
          <w:sz w:val="23"/>
          <w:szCs w:val="23"/>
          <w:bdr w:val="none" w:sz="0" w:space="0" w:color="auto" w:frame="1"/>
        </w:rPr>
      </w:pPr>
    </w:p>
    <w:p w:rsidR="004A21F4" w:rsidRDefault="004A21F4" w:rsidP="004A21F4">
      <w:r w:rsidRPr="004A21F4">
        <w:t>В</w:t>
      </w:r>
      <w:r w:rsidR="00CA2B7B">
        <w:t xml:space="preserve"> </w:t>
      </w:r>
      <w:r w:rsidRPr="004A21F4">
        <w:t>ходе</w:t>
      </w:r>
      <w:r w:rsidR="00CA2B7B">
        <w:t xml:space="preserve"> </w:t>
      </w:r>
      <w:r w:rsidRPr="004A21F4">
        <w:t>производства</w:t>
      </w:r>
      <w:r w:rsidR="00CA2B7B">
        <w:t xml:space="preserve"> </w:t>
      </w:r>
      <w:r w:rsidRPr="004A21F4">
        <w:t>допроса,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любого</w:t>
      </w:r>
      <w:r w:rsidR="00CA2B7B">
        <w:t xml:space="preserve"> </w:t>
      </w:r>
      <w:r w:rsidRPr="004A21F4">
        <w:t>другого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действия,</w:t>
      </w:r>
      <w:r w:rsidR="00CA2B7B">
        <w:t xml:space="preserve"> </w:t>
      </w:r>
      <w:r w:rsidRPr="004A21F4">
        <w:t>его</w:t>
      </w:r>
      <w:r w:rsidR="00CA2B7B">
        <w:t xml:space="preserve"> </w:t>
      </w:r>
      <w:r w:rsidRPr="004A21F4">
        <w:t>участники</w:t>
      </w:r>
      <w:r w:rsidR="00CA2B7B">
        <w:t xml:space="preserve"> </w:t>
      </w:r>
      <w:r w:rsidRPr="004A21F4">
        <w:t>проходят</w:t>
      </w:r>
      <w:r w:rsidR="00CA2B7B">
        <w:t xml:space="preserve"> </w:t>
      </w:r>
      <w:r w:rsidRPr="004A21F4">
        <w:t>через</w:t>
      </w:r>
      <w:r w:rsidR="00CA2B7B">
        <w:t xml:space="preserve"> </w:t>
      </w:r>
      <w:r w:rsidRPr="004A21F4">
        <w:t>несколько</w:t>
      </w:r>
      <w:r w:rsidR="00CA2B7B">
        <w:t xml:space="preserve"> </w:t>
      </w:r>
      <w:r w:rsidRPr="004A21F4">
        <w:t>стадий.</w:t>
      </w:r>
      <w:r w:rsidR="00CA2B7B">
        <w:t xml:space="preserve"> </w:t>
      </w:r>
      <w:r w:rsidRPr="004A21F4">
        <w:t>Традиционно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литературе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тактике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выделяют:</w:t>
      </w:r>
      <w:r w:rsidR="00CA2B7B">
        <w:t xml:space="preserve"> </w:t>
      </w:r>
      <w:r w:rsidRPr="004A21F4">
        <w:t>1)</w:t>
      </w:r>
      <w:r w:rsidR="00CA2B7B">
        <w:t xml:space="preserve"> </w:t>
      </w:r>
      <w:r w:rsidRPr="004A21F4">
        <w:t>стадию</w:t>
      </w:r>
      <w:r w:rsidR="00CA2B7B">
        <w:t xml:space="preserve"> </w:t>
      </w:r>
      <w:r w:rsidRPr="004A21F4">
        <w:t>подготовки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допросу;2)</w:t>
      </w:r>
      <w:r w:rsidR="00CA2B7B">
        <w:t xml:space="preserve"> </w:t>
      </w:r>
      <w:r w:rsidRPr="004A21F4">
        <w:t>стадию</w:t>
      </w:r>
      <w:r w:rsidR="00CA2B7B">
        <w:t xml:space="preserve"> </w:t>
      </w:r>
      <w:r w:rsidRPr="004A21F4">
        <w:t>получения</w:t>
      </w:r>
      <w:r w:rsidR="00CA2B7B">
        <w:t xml:space="preserve"> </w:t>
      </w:r>
      <w:r w:rsidRPr="004A21F4">
        <w:t>показаний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использованием</w:t>
      </w:r>
      <w:r w:rsidR="00CA2B7B">
        <w:t xml:space="preserve"> </w:t>
      </w:r>
      <w:r w:rsidRPr="004A21F4">
        <w:t>тактических</w:t>
      </w:r>
      <w:r w:rsidR="00CA2B7B">
        <w:t xml:space="preserve"> </w:t>
      </w:r>
      <w:r w:rsidRPr="004A21F4">
        <w:t>приемов;3)</w:t>
      </w:r>
      <w:r w:rsidR="00CA2B7B">
        <w:t xml:space="preserve"> </w:t>
      </w:r>
      <w:r w:rsidRPr="004A21F4">
        <w:t>стадию</w:t>
      </w:r>
      <w:r w:rsidR="00CA2B7B">
        <w:t xml:space="preserve"> </w:t>
      </w:r>
      <w:r w:rsidRPr="004A21F4">
        <w:t>фиксации</w:t>
      </w:r>
      <w:r w:rsidR="00CA2B7B">
        <w:t xml:space="preserve"> </w:t>
      </w:r>
      <w:r w:rsidRPr="004A21F4">
        <w:t>показаний;</w:t>
      </w:r>
      <w:r w:rsidR="00CA2B7B">
        <w:t xml:space="preserve"> </w:t>
      </w:r>
      <w:r w:rsidRPr="004A21F4">
        <w:t>4)</w:t>
      </w:r>
      <w:r w:rsidR="00CA2B7B">
        <w:t xml:space="preserve"> </w:t>
      </w:r>
      <w:r w:rsidRPr="004A21F4">
        <w:t>стадию</w:t>
      </w:r>
      <w:r w:rsidR="00CA2B7B">
        <w:t xml:space="preserve"> </w:t>
      </w:r>
      <w:r w:rsidRPr="004A21F4">
        <w:t>проверки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оценки</w:t>
      </w:r>
      <w:r w:rsidR="00CA2B7B">
        <w:t xml:space="preserve"> </w:t>
      </w:r>
      <w:r w:rsidRPr="004A21F4">
        <w:t>показаний.</w:t>
      </w:r>
      <w:r w:rsidR="00CA2B7B">
        <w:t xml:space="preserve"> </w:t>
      </w:r>
      <w:r w:rsidRPr="004A21F4">
        <w:t>Другие</w:t>
      </w:r>
      <w:r w:rsidR="00CA2B7B">
        <w:t xml:space="preserve"> </w:t>
      </w:r>
      <w:r w:rsidRPr="004A21F4">
        <w:t>подходы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делению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отдельные</w:t>
      </w:r>
      <w:r w:rsidR="00CA2B7B">
        <w:t xml:space="preserve"> </w:t>
      </w:r>
      <w:r w:rsidRPr="004A21F4">
        <w:t>стадии</w:t>
      </w:r>
      <w:r w:rsidR="00CA2B7B">
        <w:t xml:space="preserve"> </w:t>
      </w:r>
      <w:r w:rsidRPr="004A21F4">
        <w:t>нам</w:t>
      </w:r>
      <w:r w:rsidR="00CA2B7B">
        <w:t xml:space="preserve"> </w:t>
      </w:r>
      <w:r w:rsidRPr="004A21F4">
        <w:t>представляются</w:t>
      </w:r>
      <w:r w:rsidR="00CA2B7B">
        <w:t xml:space="preserve"> </w:t>
      </w:r>
      <w:r w:rsidRPr="004A21F4">
        <w:t>принципиально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имеющими</w:t>
      </w:r>
      <w:r w:rsidR="00CA2B7B">
        <w:t xml:space="preserve"> </w:t>
      </w:r>
      <w:r w:rsidRPr="004A21F4">
        <w:t>отличий</w:t>
      </w:r>
      <w:r w:rsidR="00CA2B7B">
        <w:t xml:space="preserve"> </w:t>
      </w:r>
      <w:r w:rsidRPr="004A21F4">
        <w:t>от</w:t>
      </w:r>
      <w:r w:rsidR="00CA2B7B">
        <w:t xml:space="preserve"> </w:t>
      </w:r>
      <w:r w:rsidRPr="004A21F4">
        <w:t>традиционного</w:t>
      </w:r>
      <w:r w:rsidR="00CA2B7B">
        <w:t xml:space="preserve"> </w:t>
      </w:r>
      <w:r w:rsidRPr="004A21F4">
        <w:t>деления</w:t>
      </w:r>
      <w:r>
        <w:t>.</w:t>
      </w:r>
    </w:p>
    <w:p w:rsidR="004A21F4" w:rsidRPr="004A21F4" w:rsidRDefault="004A21F4" w:rsidP="004A21F4">
      <w:r w:rsidRPr="004A21F4">
        <w:t>Представляется</w:t>
      </w:r>
      <w:r w:rsidR="00CA2B7B">
        <w:t xml:space="preserve"> </w:t>
      </w:r>
      <w:r w:rsidRPr="004A21F4">
        <w:t>удачным</w:t>
      </w:r>
      <w:r w:rsidR="00CA2B7B">
        <w:t xml:space="preserve"> </w:t>
      </w:r>
      <w:r w:rsidRPr="004A21F4">
        <w:t>принципиальное</w:t>
      </w:r>
      <w:r w:rsidR="00CA2B7B">
        <w:t xml:space="preserve"> </w:t>
      </w:r>
      <w:r w:rsidRPr="004A21F4">
        <w:t>определение</w:t>
      </w:r>
      <w:r w:rsidR="00CA2B7B">
        <w:t xml:space="preserve"> </w:t>
      </w:r>
      <w:r w:rsidRPr="004A21F4">
        <w:t>структуры</w:t>
      </w:r>
      <w:r w:rsidR="00CA2B7B">
        <w:t xml:space="preserve"> </w:t>
      </w:r>
      <w:r w:rsidRPr="004A21F4">
        <w:t>подготовительной</w:t>
      </w:r>
      <w:r w:rsidR="00CA2B7B">
        <w:t xml:space="preserve"> </w:t>
      </w:r>
      <w:r w:rsidRPr="004A21F4">
        <w:t>стадии</w:t>
      </w:r>
      <w:r w:rsidR="00CA2B7B">
        <w:t xml:space="preserve"> </w:t>
      </w:r>
      <w:r w:rsidRPr="004A21F4">
        <w:t>любого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действия,</w:t>
      </w:r>
      <w:r w:rsidR="00CA2B7B">
        <w:t xml:space="preserve"> </w:t>
      </w:r>
      <w:r w:rsidRPr="004A21F4">
        <w:t>предложенное</w:t>
      </w:r>
      <w:r w:rsidR="00CA2B7B">
        <w:t xml:space="preserve"> </w:t>
      </w:r>
      <w:r w:rsidRPr="004A21F4">
        <w:t>А.В.</w:t>
      </w:r>
      <w:r w:rsidR="00CA2B7B">
        <w:t xml:space="preserve"> </w:t>
      </w:r>
      <w:r w:rsidRPr="004A21F4">
        <w:t>Дуловым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П.Д.</w:t>
      </w:r>
      <w:r w:rsidR="00CA2B7B">
        <w:t xml:space="preserve"> </w:t>
      </w:r>
      <w:r w:rsidRPr="004A21F4">
        <w:t>Нестеренко</w:t>
      </w:r>
      <w:r w:rsidR="00957718">
        <w:rPr>
          <w:rStyle w:val="ae"/>
        </w:rPr>
        <w:footnoteReference w:id="10"/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включающей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себя:</w:t>
      </w:r>
      <w:r w:rsidR="00CA2B7B">
        <w:t xml:space="preserve"> </w:t>
      </w:r>
      <w:r w:rsidRPr="004A21F4">
        <w:t>определение</w:t>
      </w:r>
      <w:r w:rsidR="00CA2B7B">
        <w:t xml:space="preserve"> </w:t>
      </w:r>
      <w:r w:rsidRPr="004A21F4">
        <w:t>круга</w:t>
      </w:r>
      <w:r w:rsidR="00CA2B7B">
        <w:t xml:space="preserve"> </w:t>
      </w:r>
      <w:r w:rsidRPr="004A21F4">
        <w:t>задач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действия;</w:t>
      </w:r>
      <w:r w:rsidR="00CA2B7B">
        <w:t xml:space="preserve"> </w:t>
      </w:r>
      <w:r w:rsidRPr="004A21F4">
        <w:t>построение</w:t>
      </w:r>
      <w:r w:rsidR="00CA2B7B">
        <w:t xml:space="preserve"> </w:t>
      </w:r>
      <w:r w:rsidRPr="004A21F4">
        <w:t>мысленной</w:t>
      </w:r>
      <w:r w:rsidR="00CA2B7B">
        <w:t xml:space="preserve"> </w:t>
      </w:r>
      <w:r w:rsidRPr="004A21F4">
        <w:t>динамической</w:t>
      </w:r>
      <w:r w:rsidR="00CA2B7B">
        <w:t xml:space="preserve"> </w:t>
      </w:r>
      <w:r w:rsidRPr="004A21F4">
        <w:t>модели</w:t>
      </w:r>
      <w:r w:rsidR="00CA2B7B">
        <w:t xml:space="preserve"> </w:t>
      </w:r>
      <w:r w:rsidRPr="004A21F4">
        <w:t>предстоящего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действия;</w:t>
      </w:r>
      <w:r w:rsidR="00CA2B7B">
        <w:t xml:space="preserve"> </w:t>
      </w:r>
      <w:r w:rsidRPr="004A21F4">
        <w:t>сбор</w:t>
      </w:r>
      <w:r w:rsidR="00CA2B7B">
        <w:t xml:space="preserve"> </w:t>
      </w:r>
      <w:r w:rsidRPr="004A21F4">
        <w:t>сведений</w:t>
      </w:r>
      <w:r w:rsidR="00CA2B7B">
        <w:t xml:space="preserve"> </w:t>
      </w:r>
      <w:r w:rsidRPr="004A21F4">
        <w:t>об</w:t>
      </w:r>
      <w:r w:rsidR="00CA2B7B">
        <w:t xml:space="preserve"> </w:t>
      </w:r>
      <w:r w:rsidRPr="004A21F4">
        <w:t>объектах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действия;</w:t>
      </w:r>
      <w:r w:rsidR="00CA2B7B">
        <w:t xml:space="preserve"> </w:t>
      </w:r>
      <w:r w:rsidRPr="004A21F4">
        <w:t>приведение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готовность</w:t>
      </w:r>
      <w:r w:rsidR="00CA2B7B">
        <w:t xml:space="preserve"> </w:t>
      </w:r>
      <w:r w:rsidRPr="004A21F4">
        <w:t>необходимых</w:t>
      </w:r>
      <w:r w:rsidR="00CA2B7B">
        <w:t xml:space="preserve"> </w:t>
      </w:r>
      <w:r w:rsidRPr="004A21F4">
        <w:t>научно-технических</w:t>
      </w:r>
      <w:r w:rsidR="00CA2B7B">
        <w:t xml:space="preserve"> </w:t>
      </w:r>
      <w:r w:rsidRPr="004A21F4">
        <w:t>средств;</w:t>
      </w:r>
      <w:r w:rsidR="00CA2B7B">
        <w:t xml:space="preserve"> </w:t>
      </w:r>
      <w:r w:rsidRPr="004A21F4">
        <w:t>выявление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подготовка</w:t>
      </w:r>
      <w:r w:rsidR="00CA2B7B">
        <w:t xml:space="preserve"> </w:t>
      </w:r>
      <w:r w:rsidRPr="004A21F4">
        <w:t>всех</w:t>
      </w:r>
      <w:r w:rsidR="00CA2B7B">
        <w:t xml:space="preserve"> </w:t>
      </w:r>
      <w:r w:rsidRPr="004A21F4">
        <w:t>лиц,</w:t>
      </w:r>
      <w:r w:rsidR="00CA2B7B">
        <w:t xml:space="preserve"> </w:t>
      </w:r>
      <w:r w:rsidRPr="004A21F4">
        <w:t>необходимых</w:t>
      </w:r>
      <w:r w:rsidR="00CA2B7B">
        <w:t xml:space="preserve"> </w:t>
      </w:r>
      <w:r w:rsidRPr="004A21F4">
        <w:t>для</w:t>
      </w:r>
      <w:r w:rsidR="00CA2B7B">
        <w:t xml:space="preserve"> </w:t>
      </w:r>
      <w:r w:rsidRPr="004A21F4">
        <w:t>участия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следственном</w:t>
      </w:r>
      <w:r w:rsidR="00CA2B7B">
        <w:t xml:space="preserve"> </w:t>
      </w:r>
      <w:r w:rsidR="006305FC">
        <w:t>действии</w:t>
      </w:r>
      <w:r w:rsidRPr="004A21F4">
        <w:t>.</w:t>
      </w:r>
    </w:p>
    <w:p w:rsidR="004A21F4" w:rsidRPr="004A21F4" w:rsidRDefault="004A21F4" w:rsidP="004A21F4">
      <w:r w:rsidRPr="004A21F4">
        <w:t>По</w:t>
      </w:r>
      <w:r w:rsidR="00CA2B7B">
        <w:t xml:space="preserve"> </w:t>
      </w:r>
      <w:r w:rsidRPr="004A21F4">
        <w:t>мнению</w:t>
      </w:r>
      <w:r w:rsidR="00CA2B7B">
        <w:t xml:space="preserve"> </w:t>
      </w:r>
      <w:r w:rsidRPr="004A21F4">
        <w:t>Р.С.</w:t>
      </w:r>
      <w:r w:rsidR="00CA2B7B">
        <w:t xml:space="preserve"> </w:t>
      </w:r>
      <w:r w:rsidRPr="004A21F4">
        <w:t>Белкина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Е.М.</w:t>
      </w:r>
      <w:r w:rsidR="00CA2B7B">
        <w:t xml:space="preserve"> </w:t>
      </w:r>
      <w:r w:rsidRPr="004A21F4">
        <w:t>Лившица</w:t>
      </w:r>
      <w:r w:rsidR="00CA2B7B">
        <w:t xml:space="preserve"> </w:t>
      </w:r>
      <w:r w:rsidRPr="004A21F4">
        <w:t>подготовка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допросу</w:t>
      </w:r>
      <w:r w:rsidR="00CA2B7B">
        <w:t xml:space="preserve"> </w:t>
      </w:r>
      <w:r w:rsidRPr="004A21F4">
        <w:t>включает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себя:</w:t>
      </w:r>
      <w:r w:rsidR="00CA2B7B">
        <w:t xml:space="preserve"> </w:t>
      </w:r>
      <w:r w:rsidRPr="004A21F4">
        <w:t>«1)собирание</w:t>
      </w:r>
      <w:r w:rsidR="00CA2B7B">
        <w:t xml:space="preserve"> </w:t>
      </w:r>
      <w:r w:rsidRPr="004A21F4">
        <w:t>исходных</w:t>
      </w:r>
      <w:r w:rsidR="00CA2B7B">
        <w:t xml:space="preserve"> </w:t>
      </w:r>
      <w:r w:rsidRPr="004A21F4">
        <w:t>данных</w:t>
      </w:r>
      <w:r w:rsidR="00CA2B7B">
        <w:t xml:space="preserve"> </w:t>
      </w:r>
      <w:r w:rsidRPr="004A21F4">
        <w:t>для</w:t>
      </w:r>
      <w:r w:rsidR="00CA2B7B">
        <w:t xml:space="preserve"> </w:t>
      </w:r>
      <w:r w:rsidRPr="004A21F4">
        <w:t>допроса;2)</w:t>
      </w:r>
      <w:r w:rsidR="00CA2B7B">
        <w:t xml:space="preserve"> </w:t>
      </w:r>
      <w:r w:rsidRPr="004A21F4">
        <w:t>тактическое</w:t>
      </w:r>
      <w:r w:rsidR="00CA2B7B">
        <w:t xml:space="preserve"> </w:t>
      </w:r>
      <w:r w:rsidRPr="004A21F4">
        <w:t>обеспечение</w:t>
      </w:r>
      <w:r w:rsidR="00CA2B7B">
        <w:t xml:space="preserve"> </w:t>
      </w:r>
      <w:r w:rsidRPr="004A21F4">
        <w:t>допроса;3)</w:t>
      </w:r>
      <w:r w:rsidR="00CA2B7B">
        <w:t xml:space="preserve"> </w:t>
      </w:r>
      <w:r w:rsidRPr="004A21F4">
        <w:t>выбор</w:t>
      </w:r>
      <w:r w:rsidR="00CA2B7B">
        <w:t xml:space="preserve"> </w:t>
      </w:r>
      <w:r w:rsidRPr="004A21F4">
        <w:t>момента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места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способа</w:t>
      </w:r>
      <w:r w:rsidR="00CA2B7B">
        <w:t xml:space="preserve"> </w:t>
      </w:r>
      <w:r w:rsidRPr="004A21F4">
        <w:t>вызова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допрос;</w:t>
      </w:r>
      <w:r w:rsidR="00CA2B7B">
        <w:t xml:space="preserve"> </w:t>
      </w:r>
      <w:r w:rsidRPr="004A21F4">
        <w:t>4)</w:t>
      </w:r>
      <w:r w:rsidR="00CA2B7B">
        <w:t xml:space="preserve"> </w:t>
      </w:r>
      <w:r w:rsidRPr="004A21F4">
        <w:t>техническое</w:t>
      </w:r>
      <w:r w:rsidR="00CA2B7B">
        <w:t xml:space="preserve"> </w:t>
      </w:r>
      <w:r w:rsidRPr="004A21F4">
        <w:t>обеспечение</w:t>
      </w:r>
      <w:r w:rsidR="00CA2B7B">
        <w:t xml:space="preserve"> </w:t>
      </w:r>
      <w:r w:rsidR="00957718">
        <w:t>допроса»</w:t>
      </w:r>
      <w:r w:rsidR="00957718">
        <w:rPr>
          <w:rStyle w:val="ae"/>
        </w:rPr>
        <w:footnoteReference w:id="11"/>
      </w:r>
      <w:r w:rsidRPr="004A21F4">
        <w:t>.</w:t>
      </w:r>
    </w:p>
    <w:p w:rsidR="004A21F4" w:rsidRPr="004A21F4" w:rsidRDefault="004A21F4" w:rsidP="004A21F4">
      <w:r w:rsidRPr="004A21F4">
        <w:t>Н.И.</w:t>
      </w:r>
      <w:r w:rsidR="00CA2B7B">
        <w:t xml:space="preserve"> </w:t>
      </w:r>
      <w:r w:rsidRPr="004A21F4">
        <w:t>Порубов</w:t>
      </w:r>
      <w:r w:rsidR="00957718">
        <w:rPr>
          <w:rStyle w:val="ae"/>
        </w:rPr>
        <w:footnoteReference w:id="12"/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подготовительным</w:t>
      </w:r>
      <w:r w:rsidR="00CA2B7B">
        <w:t xml:space="preserve"> </w:t>
      </w:r>
      <w:r w:rsidRPr="004A21F4">
        <w:t>мероприятиям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относит</w:t>
      </w:r>
      <w:r w:rsidR="00CA2B7B">
        <w:t xml:space="preserve"> </w:t>
      </w:r>
      <w:r w:rsidRPr="004A21F4">
        <w:t>собирание</w:t>
      </w:r>
      <w:r w:rsidR="00CA2B7B">
        <w:t xml:space="preserve"> </w:t>
      </w:r>
      <w:r w:rsidRPr="004A21F4">
        <w:t>исходных</w:t>
      </w:r>
      <w:r w:rsidR="00CA2B7B">
        <w:t xml:space="preserve"> </w:t>
      </w:r>
      <w:r w:rsidRPr="004A21F4">
        <w:t>данных,</w:t>
      </w:r>
      <w:r w:rsidR="00CA2B7B">
        <w:t xml:space="preserve"> </w:t>
      </w:r>
      <w:r w:rsidRPr="004A21F4">
        <w:t>определение</w:t>
      </w:r>
      <w:r w:rsidR="00CA2B7B">
        <w:t xml:space="preserve"> </w:t>
      </w:r>
      <w:r w:rsidRPr="004A21F4">
        <w:t>очередности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способа</w:t>
      </w:r>
      <w:r w:rsidR="00CA2B7B">
        <w:t xml:space="preserve"> </w:t>
      </w:r>
      <w:r w:rsidRPr="004A21F4">
        <w:t>вызова</w:t>
      </w:r>
      <w:r w:rsidR="00CA2B7B">
        <w:t xml:space="preserve"> </w:t>
      </w:r>
      <w:r w:rsidRPr="004A21F4">
        <w:t>допрашиваемого,</w:t>
      </w:r>
      <w:r w:rsidR="00CA2B7B">
        <w:t xml:space="preserve"> </w:t>
      </w:r>
      <w:r w:rsidRPr="004A21F4">
        <w:t>техническое</w:t>
      </w:r>
      <w:r w:rsidR="00CA2B7B">
        <w:t xml:space="preserve"> </w:t>
      </w:r>
      <w:r w:rsidRPr="004A21F4">
        <w:t>обеспечение</w:t>
      </w:r>
      <w:r w:rsidR="00CA2B7B">
        <w:t xml:space="preserve"> </w:t>
      </w:r>
      <w:r w:rsidRPr="004A21F4">
        <w:t>допроса,</w:t>
      </w:r>
      <w:r w:rsidR="00CA2B7B">
        <w:t xml:space="preserve"> </w:t>
      </w:r>
      <w:r w:rsidRPr="004A21F4">
        <w:t>изучение</w:t>
      </w:r>
      <w:r w:rsidR="00CA2B7B">
        <w:t xml:space="preserve"> </w:t>
      </w:r>
      <w:r w:rsidRPr="004A21F4">
        <w:t>специальных</w:t>
      </w:r>
      <w:r w:rsidR="00CA2B7B">
        <w:t xml:space="preserve"> </w:t>
      </w:r>
      <w:r w:rsidRPr="004A21F4">
        <w:t>вопросов,</w:t>
      </w:r>
      <w:r w:rsidR="00CA2B7B">
        <w:t xml:space="preserve"> </w:t>
      </w:r>
      <w:r w:rsidRPr="004A21F4">
        <w:t>подбор</w:t>
      </w:r>
      <w:r w:rsidR="00CA2B7B">
        <w:t xml:space="preserve"> </w:t>
      </w:r>
      <w:r w:rsidRPr="004A21F4">
        <w:t>третьих</w:t>
      </w:r>
      <w:r w:rsidR="00CA2B7B">
        <w:t xml:space="preserve"> </w:t>
      </w:r>
      <w:r w:rsidRPr="004A21F4">
        <w:t>лиц,</w:t>
      </w:r>
      <w:r w:rsidR="00CA2B7B">
        <w:t xml:space="preserve"> </w:t>
      </w:r>
      <w:r w:rsidRPr="004A21F4">
        <w:t>составление</w:t>
      </w:r>
      <w:r w:rsidR="00CA2B7B">
        <w:t xml:space="preserve"> </w:t>
      </w:r>
      <w:r w:rsidRPr="004A21F4">
        <w:t>плана</w:t>
      </w:r>
      <w:r w:rsidR="00CA2B7B">
        <w:t xml:space="preserve"> </w:t>
      </w:r>
      <w:r w:rsidRPr="004A21F4">
        <w:t>допроса.</w:t>
      </w:r>
    </w:p>
    <w:p w:rsidR="004A21F4" w:rsidRPr="004A21F4" w:rsidRDefault="004A21F4" w:rsidP="004A21F4">
      <w:r w:rsidRPr="004A21F4">
        <w:t>А.Н.</w:t>
      </w:r>
      <w:r w:rsidR="00CA2B7B">
        <w:t xml:space="preserve"> </w:t>
      </w:r>
      <w:r w:rsidRPr="004A21F4">
        <w:t>Васильев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Л.М.</w:t>
      </w:r>
      <w:r w:rsidR="00CA2B7B">
        <w:t xml:space="preserve"> </w:t>
      </w:r>
      <w:r w:rsidRPr="004A21F4">
        <w:t>Карнеева</w:t>
      </w:r>
      <w:r w:rsidR="00CA2B7B">
        <w:t xml:space="preserve"> </w:t>
      </w:r>
      <w:r w:rsidRPr="004A21F4">
        <w:t>подготовительную</w:t>
      </w:r>
      <w:r w:rsidR="00CA2B7B">
        <w:t xml:space="preserve"> </w:t>
      </w:r>
      <w:r w:rsidRPr="004A21F4">
        <w:t>стадию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определяют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организационную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включают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ее</w:t>
      </w:r>
      <w:r w:rsidR="00CA2B7B">
        <w:t xml:space="preserve"> </w:t>
      </w:r>
      <w:r w:rsidRPr="004A21F4">
        <w:t>содержание</w:t>
      </w:r>
      <w:r w:rsidR="00CA2B7B">
        <w:t xml:space="preserve"> </w:t>
      </w:r>
      <w:r w:rsidRPr="004A21F4">
        <w:t>следующие</w:t>
      </w:r>
      <w:r w:rsidR="00CA2B7B">
        <w:t xml:space="preserve"> </w:t>
      </w:r>
      <w:r w:rsidRPr="004A21F4">
        <w:t>элементы:</w:t>
      </w:r>
      <w:r w:rsidR="00CA2B7B">
        <w:t xml:space="preserve"> </w:t>
      </w:r>
      <w:r w:rsidRPr="004A21F4">
        <w:t>определение</w:t>
      </w:r>
      <w:r w:rsidR="00CA2B7B">
        <w:t xml:space="preserve"> </w:t>
      </w:r>
      <w:r w:rsidRPr="004A21F4">
        <w:t>круга</w:t>
      </w:r>
      <w:r w:rsidR="00CA2B7B">
        <w:t xml:space="preserve"> </w:t>
      </w:r>
      <w:r w:rsidRPr="004A21F4">
        <w:t>обстоятельств,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которым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получить</w:t>
      </w:r>
      <w:r w:rsidR="00CA2B7B">
        <w:t xml:space="preserve"> </w:t>
      </w:r>
      <w:r w:rsidRPr="004A21F4">
        <w:t>сведения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допросе;</w:t>
      </w:r>
      <w:r w:rsidR="00CA2B7B">
        <w:t xml:space="preserve"> </w:t>
      </w:r>
      <w:r w:rsidRPr="004A21F4">
        <w:t>выявление</w:t>
      </w:r>
      <w:r w:rsidR="00CA2B7B">
        <w:t xml:space="preserve"> </w:t>
      </w:r>
      <w:r w:rsidRPr="004A21F4">
        <w:t>данных,</w:t>
      </w:r>
      <w:r w:rsidR="00CA2B7B">
        <w:t xml:space="preserve"> </w:t>
      </w:r>
      <w:r w:rsidRPr="004A21F4">
        <w:t>имеющихся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деле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этим</w:t>
      </w:r>
      <w:r w:rsidR="00CA2B7B">
        <w:t xml:space="preserve"> </w:t>
      </w:r>
      <w:r w:rsidRPr="004A21F4">
        <w:t>обстоятельствам;</w:t>
      </w:r>
      <w:r w:rsidR="00CA2B7B">
        <w:t xml:space="preserve"> </w:t>
      </w:r>
      <w:r w:rsidRPr="004A21F4">
        <w:t>приобретение</w:t>
      </w:r>
      <w:r w:rsidR="00CA2B7B">
        <w:t xml:space="preserve"> </w:t>
      </w:r>
      <w:r w:rsidRPr="004A21F4">
        <w:t>знаний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специальным</w:t>
      </w:r>
      <w:r w:rsidR="00CA2B7B">
        <w:t xml:space="preserve"> </w:t>
      </w:r>
      <w:r w:rsidRPr="004A21F4">
        <w:t>вопросам,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случае</w:t>
      </w:r>
      <w:r w:rsidR="00CA2B7B">
        <w:t xml:space="preserve"> </w:t>
      </w:r>
      <w:r w:rsidRPr="004A21F4">
        <w:t>необходимости;</w:t>
      </w:r>
      <w:r w:rsidR="00CA2B7B">
        <w:t xml:space="preserve"> </w:t>
      </w:r>
      <w:r w:rsidRPr="004A21F4">
        <w:t>изучение</w:t>
      </w:r>
      <w:r w:rsidR="00CA2B7B">
        <w:t xml:space="preserve"> </w:t>
      </w:r>
      <w:r w:rsidRPr="004A21F4">
        <w:t>личности</w:t>
      </w:r>
      <w:r w:rsidR="00CA2B7B">
        <w:t xml:space="preserve"> </w:t>
      </w:r>
      <w:r w:rsidRPr="004A21F4">
        <w:t>допрашиваемого;</w:t>
      </w:r>
      <w:r w:rsidR="00CA2B7B">
        <w:t xml:space="preserve"> </w:t>
      </w:r>
      <w:r w:rsidRPr="004A21F4">
        <w:t>составление</w:t>
      </w:r>
      <w:r w:rsidR="00CA2B7B">
        <w:t xml:space="preserve"> </w:t>
      </w:r>
      <w:r w:rsidRPr="004A21F4">
        <w:t>плана</w:t>
      </w:r>
      <w:r w:rsidR="00CA2B7B">
        <w:t xml:space="preserve"> </w:t>
      </w:r>
      <w:r w:rsidRPr="004A21F4">
        <w:t>допроса;</w:t>
      </w:r>
      <w:r w:rsidR="00CA2B7B">
        <w:t xml:space="preserve"> </w:t>
      </w:r>
      <w:r w:rsidRPr="004A21F4">
        <w:t>создание</w:t>
      </w:r>
      <w:r w:rsidR="00CA2B7B">
        <w:t xml:space="preserve"> </w:t>
      </w:r>
      <w:r w:rsidRPr="004A21F4">
        <w:t>нормальной</w:t>
      </w:r>
      <w:r w:rsidR="00CA2B7B">
        <w:t xml:space="preserve"> </w:t>
      </w:r>
      <w:r w:rsidRPr="004A21F4">
        <w:t>обстановки</w:t>
      </w:r>
      <w:r w:rsidR="00CA2B7B">
        <w:t xml:space="preserve"> </w:t>
      </w:r>
      <w:r w:rsidRPr="004A21F4">
        <w:t>допроса</w:t>
      </w:r>
      <w:r>
        <w:t>;</w:t>
      </w:r>
      <w:r w:rsidR="00CA2B7B">
        <w:t xml:space="preserve"> </w:t>
      </w:r>
      <w:r>
        <w:t>выбор</w:t>
      </w:r>
      <w:r w:rsidR="00CA2B7B">
        <w:t xml:space="preserve"> </w:t>
      </w:r>
      <w:r>
        <w:t>момента</w:t>
      </w:r>
      <w:r w:rsidR="00CA2B7B">
        <w:t xml:space="preserve"> </w:t>
      </w:r>
      <w:r>
        <w:t>и</w:t>
      </w:r>
      <w:r w:rsidR="00CA2B7B">
        <w:t xml:space="preserve"> </w:t>
      </w:r>
      <w:r>
        <w:t>места</w:t>
      </w:r>
      <w:r w:rsidR="00CA2B7B">
        <w:t xml:space="preserve"> </w:t>
      </w:r>
      <w:r>
        <w:t>допроса</w:t>
      </w:r>
      <w:r w:rsidR="00957718">
        <w:rPr>
          <w:rStyle w:val="ae"/>
        </w:rPr>
        <w:footnoteReference w:id="13"/>
      </w:r>
      <w:r w:rsidRPr="004A21F4">
        <w:t>.</w:t>
      </w:r>
    </w:p>
    <w:p w:rsidR="004A21F4" w:rsidRDefault="004A21F4" w:rsidP="004A21F4">
      <w:r>
        <w:t>Однако,</w:t>
      </w:r>
      <w:r w:rsidR="00CA2B7B">
        <w:t xml:space="preserve"> </w:t>
      </w:r>
      <w:r>
        <w:t>в</w:t>
      </w:r>
      <w:r w:rsidR="00CA2B7B">
        <w:t xml:space="preserve"> </w:t>
      </w:r>
      <w:r>
        <w:t>нашем</w:t>
      </w:r>
      <w:r w:rsidR="00CA2B7B">
        <w:t xml:space="preserve"> </w:t>
      </w:r>
      <w:r>
        <w:t>случае,</w:t>
      </w:r>
      <w:r w:rsidR="00CA2B7B">
        <w:t xml:space="preserve"> </w:t>
      </w:r>
      <w:r>
        <w:t>субъект</w:t>
      </w:r>
      <w:r w:rsidR="00CA2B7B">
        <w:t xml:space="preserve"> </w:t>
      </w:r>
      <w:r>
        <w:t>специальный,</w:t>
      </w:r>
      <w:r w:rsidR="00CA2B7B">
        <w:t xml:space="preserve"> </w:t>
      </w:r>
      <w:r>
        <w:t>поэтому</w:t>
      </w:r>
      <w:r w:rsidR="00CA2B7B">
        <w:t xml:space="preserve"> </w:t>
      </w:r>
      <w:r>
        <w:t>имеются</w:t>
      </w:r>
      <w:r w:rsidR="00CA2B7B">
        <w:t xml:space="preserve"> </w:t>
      </w:r>
      <w:r>
        <w:t>особенности,</w:t>
      </w:r>
      <w:r w:rsidR="00CA2B7B">
        <w:t xml:space="preserve"> </w:t>
      </w:r>
      <w:r>
        <w:t>которые</w:t>
      </w:r>
      <w:r w:rsidR="00CA2B7B">
        <w:t xml:space="preserve"> </w:t>
      </w:r>
      <w:r>
        <w:t>мы</w:t>
      </w:r>
      <w:r w:rsidR="00CA2B7B">
        <w:t xml:space="preserve"> </w:t>
      </w:r>
      <w:r>
        <w:t>сейчас</w:t>
      </w:r>
      <w:r w:rsidR="00CA2B7B">
        <w:t xml:space="preserve"> </w:t>
      </w:r>
      <w:r>
        <w:t>рассмотрим.</w:t>
      </w:r>
    </w:p>
    <w:p w:rsidR="004A21F4" w:rsidRPr="004A21F4" w:rsidRDefault="004A21F4" w:rsidP="004A21F4">
      <w:r w:rsidRPr="004A21F4">
        <w:t>Подготовительный</w:t>
      </w:r>
      <w:r w:rsidR="00CA2B7B">
        <w:t xml:space="preserve"> </w:t>
      </w:r>
      <w:r w:rsidRPr="004A21F4">
        <w:t>этап</w:t>
      </w:r>
      <w:r w:rsidR="00CA2B7B">
        <w:t xml:space="preserve"> </w:t>
      </w:r>
      <w:r w:rsidRPr="004A21F4">
        <w:t>допроса.</w:t>
      </w:r>
      <w:r w:rsidR="00CA2B7B">
        <w:t xml:space="preserve"> </w:t>
      </w:r>
      <w:r w:rsidRPr="004A21F4">
        <w:t>Полученное</w:t>
      </w:r>
      <w:r w:rsidR="00CA2B7B">
        <w:t xml:space="preserve"> </w:t>
      </w:r>
      <w:r w:rsidRPr="004A21F4">
        <w:t>исполнителем</w:t>
      </w:r>
      <w:r w:rsidR="00CA2B7B">
        <w:t xml:space="preserve"> </w:t>
      </w:r>
      <w:r w:rsidRPr="004A21F4">
        <w:t>поручение</w:t>
      </w:r>
      <w:r w:rsidR="00CA2B7B">
        <w:t xml:space="preserve"> </w:t>
      </w:r>
      <w:r w:rsidRPr="004A21F4">
        <w:t>должно</w:t>
      </w:r>
      <w:r w:rsidR="00CA2B7B">
        <w:t xml:space="preserve"> </w:t>
      </w:r>
      <w:r w:rsidRPr="004A21F4">
        <w:t>быть</w:t>
      </w:r>
      <w:r w:rsidR="00CA2B7B">
        <w:t xml:space="preserve"> </w:t>
      </w:r>
      <w:r w:rsidRPr="004A21F4">
        <w:t>проанализировано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учетом</w:t>
      </w:r>
      <w:r w:rsidR="00CA2B7B">
        <w:t xml:space="preserve"> </w:t>
      </w:r>
      <w:r w:rsidRPr="004A21F4">
        <w:t>содержащейся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нем</w:t>
      </w:r>
      <w:r w:rsidR="00CA2B7B">
        <w:t xml:space="preserve"> </w:t>
      </w:r>
      <w:r w:rsidRPr="004A21F4">
        <w:t>информации:</w:t>
      </w:r>
      <w:r w:rsidR="00CA2B7B">
        <w:t xml:space="preserve"> </w:t>
      </w:r>
      <w:r w:rsidRPr="004A21F4">
        <w:t>1.</w:t>
      </w:r>
      <w:r w:rsidR="00CA2B7B">
        <w:t xml:space="preserve"> </w:t>
      </w:r>
      <w:r w:rsidRPr="004A21F4">
        <w:t>цель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задачи,</w:t>
      </w:r>
      <w:r w:rsidR="00CA2B7B">
        <w:t xml:space="preserve"> </w:t>
      </w:r>
      <w:r w:rsidRPr="004A21F4">
        <w:t>которые</w:t>
      </w:r>
      <w:r w:rsidR="00CA2B7B">
        <w:t xml:space="preserve"> </w:t>
      </w:r>
      <w:r w:rsidRPr="004A21F4">
        <w:t>формулируются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поручении,</w:t>
      </w:r>
      <w:r w:rsidR="00CA2B7B">
        <w:t xml:space="preserve"> </w:t>
      </w:r>
      <w:r w:rsidRPr="004A21F4">
        <w:t>правильность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точность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постановки;</w:t>
      </w:r>
      <w:r w:rsidR="00CA2B7B">
        <w:t xml:space="preserve"> </w:t>
      </w:r>
      <w:r w:rsidRPr="004A21F4">
        <w:t>2.</w:t>
      </w:r>
      <w:r w:rsidR="00CA2B7B">
        <w:t xml:space="preserve"> </w:t>
      </w:r>
      <w:r w:rsidRPr="004A21F4">
        <w:t>наличие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отсутствие</w:t>
      </w:r>
      <w:r w:rsidR="00CA2B7B">
        <w:t xml:space="preserve"> </w:t>
      </w:r>
      <w:r w:rsidRPr="004A21F4">
        <w:t>дополнительных</w:t>
      </w:r>
      <w:r w:rsidR="00CA2B7B">
        <w:t xml:space="preserve"> </w:t>
      </w:r>
      <w:r w:rsidRPr="004A21F4">
        <w:t>материалов,</w:t>
      </w:r>
      <w:r w:rsidR="00CA2B7B">
        <w:t xml:space="preserve"> </w:t>
      </w:r>
      <w:r w:rsidRPr="004A21F4">
        <w:t>поступивших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поручениями</w:t>
      </w:r>
      <w:r w:rsidR="00CA2B7B">
        <w:t xml:space="preserve"> </w:t>
      </w:r>
      <w:r w:rsidRPr="004A21F4">
        <w:t>(протоколы</w:t>
      </w:r>
      <w:r w:rsidR="00CA2B7B">
        <w:t xml:space="preserve"> </w:t>
      </w:r>
      <w:r w:rsidRPr="004A21F4">
        <w:t>допросов,</w:t>
      </w:r>
      <w:r w:rsidR="00CA2B7B">
        <w:t xml:space="preserve"> </w:t>
      </w:r>
      <w:r w:rsidRPr="004A21F4">
        <w:t>результаты</w:t>
      </w:r>
      <w:r w:rsidR="00CA2B7B">
        <w:t xml:space="preserve"> </w:t>
      </w:r>
      <w:r w:rsidRPr="004A21F4">
        <w:t>экспертиз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др.);</w:t>
      </w:r>
      <w:r w:rsidR="00CA2B7B">
        <w:t xml:space="preserve"> </w:t>
      </w:r>
      <w:r w:rsidRPr="004A21F4">
        <w:t>3.</w:t>
      </w:r>
      <w:r w:rsidR="00CA2B7B">
        <w:t xml:space="preserve"> </w:t>
      </w:r>
      <w:r w:rsidRPr="004A21F4">
        <w:t>наличие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отсутствие</w:t>
      </w:r>
      <w:r w:rsidR="00CA2B7B">
        <w:t xml:space="preserve"> </w:t>
      </w:r>
      <w:r w:rsidRPr="004A21F4">
        <w:t>данных,</w:t>
      </w:r>
      <w:r w:rsidR="00CA2B7B">
        <w:t xml:space="preserve"> </w:t>
      </w:r>
      <w:r w:rsidRPr="004A21F4">
        <w:t>указывающих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формализацию</w:t>
      </w:r>
      <w:r w:rsidR="00CA2B7B">
        <w:t xml:space="preserve"> </w:t>
      </w:r>
      <w:r w:rsidRPr="004A21F4">
        <w:t>поручения,</w:t>
      </w:r>
      <w:r w:rsidR="00CA2B7B">
        <w:t xml:space="preserve"> </w:t>
      </w:r>
      <w:r w:rsidRPr="004A21F4">
        <w:t>наличие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поручении</w:t>
      </w:r>
      <w:r w:rsidR="00CA2B7B">
        <w:t xml:space="preserve"> </w:t>
      </w:r>
      <w:r w:rsidRPr="004A21F4">
        <w:t>оценочных</w:t>
      </w:r>
      <w:r w:rsidR="00CA2B7B">
        <w:t xml:space="preserve"> </w:t>
      </w:r>
      <w:r w:rsidRPr="004A21F4">
        <w:t>формулировок;</w:t>
      </w:r>
      <w:r w:rsidR="00CA2B7B">
        <w:t xml:space="preserve"> </w:t>
      </w:r>
      <w:r w:rsidRPr="004A21F4">
        <w:t>4.</w:t>
      </w:r>
      <w:r w:rsidR="00CA2B7B">
        <w:t xml:space="preserve"> </w:t>
      </w:r>
      <w:r w:rsidRPr="004A21F4">
        <w:t>наличие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отсутствие</w:t>
      </w:r>
      <w:r w:rsidR="00CA2B7B">
        <w:t xml:space="preserve"> </w:t>
      </w:r>
      <w:r w:rsidRPr="004A21F4">
        <w:t>контактных</w:t>
      </w:r>
      <w:r w:rsidR="00CA2B7B">
        <w:t xml:space="preserve"> </w:t>
      </w:r>
      <w:r w:rsidRPr="004A21F4">
        <w:t>данных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лице</w:t>
      </w:r>
      <w:r w:rsidR="00CA2B7B">
        <w:t xml:space="preserve"> </w:t>
      </w:r>
      <w:r w:rsidRPr="004A21F4">
        <w:t>направившего</w:t>
      </w:r>
      <w:r w:rsidR="00CA2B7B">
        <w:t xml:space="preserve"> </w:t>
      </w:r>
      <w:r w:rsidRPr="004A21F4">
        <w:t>поручение.</w:t>
      </w:r>
    </w:p>
    <w:p w:rsidR="004A21F4" w:rsidRPr="004A21F4" w:rsidRDefault="004A21F4" w:rsidP="004A21F4">
      <w:r w:rsidRPr="004A21F4">
        <w:t>После</w:t>
      </w:r>
      <w:r w:rsidR="00CA2B7B">
        <w:t xml:space="preserve"> </w:t>
      </w:r>
      <w:r w:rsidRPr="004A21F4">
        <w:t>анализа</w:t>
      </w:r>
      <w:r w:rsidR="00CA2B7B">
        <w:t xml:space="preserve"> </w:t>
      </w:r>
      <w:r w:rsidRPr="004A21F4">
        <w:t>поручения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возникновении</w:t>
      </w:r>
      <w:r w:rsidR="00CA2B7B">
        <w:t xml:space="preserve"> </w:t>
      </w:r>
      <w:r w:rsidRPr="004A21F4">
        <w:t>проблем,</w:t>
      </w:r>
      <w:r w:rsidR="00CA2B7B">
        <w:t xml:space="preserve"> </w:t>
      </w:r>
      <w:r w:rsidRPr="004A21F4">
        <w:t>связанных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его</w:t>
      </w:r>
      <w:r w:rsidR="00CA2B7B">
        <w:t xml:space="preserve"> </w:t>
      </w:r>
      <w:r w:rsidRPr="004A21F4">
        <w:t>реализацией,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 w:rsidRPr="004A21F4">
        <w:t>должен</w:t>
      </w:r>
      <w:r w:rsidR="00CA2B7B">
        <w:t xml:space="preserve"> </w:t>
      </w:r>
      <w:r w:rsidRPr="004A21F4">
        <w:t>связать</w:t>
      </w:r>
      <w:r w:rsidR="00CA2B7B">
        <w:t xml:space="preserve"> </w:t>
      </w:r>
      <w:r w:rsidRPr="004A21F4">
        <w:t>со</w:t>
      </w:r>
      <w:r w:rsidR="00CA2B7B">
        <w:t xml:space="preserve"> </w:t>
      </w:r>
      <w:r w:rsidRPr="004A21F4">
        <w:t>следователем</w:t>
      </w:r>
      <w:r w:rsidR="00CA2B7B">
        <w:t xml:space="preserve"> </w:t>
      </w:r>
      <w:r w:rsidRPr="004A21F4">
        <w:t>(дознавателем),</w:t>
      </w:r>
      <w:r w:rsidR="00CA2B7B">
        <w:t xml:space="preserve"> </w:t>
      </w:r>
      <w:r w:rsidRPr="004A21F4">
        <w:t>инициирующим</w:t>
      </w:r>
      <w:r w:rsidR="00CA2B7B">
        <w:t xml:space="preserve"> </w:t>
      </w:r>
      <w:r w:rsidRPr="004A21F4">
        <w:t>поручение.</w:t>
      </w:r>
    </w:p>
    <w:p w:rsidR="004A21F4" w:rsidRPr="004A21F4" w:rsidRDefault="004A21F4" w:rsidP="004A21F4">
      <w:r w:rsidRPr="004A21F4">
        <w:t>Представляется,</w:t>
      </w:r>
      <w:r w:rsidR="00CA2B7B">
        <w:t xml:space="preserve"> </w:t>
      </w:r>
      <w:r w:rsidRPr="004A21F4">
        <w:t>что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данном</w:t>
      </w:r>
      <w:r w:rsidR="00CA2B7B">
        <w:t xml:space="preserve"> </w:t>
      </w:r>
      <w:r w:rsidRPr="004A21F4">
        <w:t>этапе</w:t>
      </w:r>
      <w:r w:rsidR="00CA2B7B">
        <w:t xml:space="preserve"> </w:t>
      </w:r>
      <w:r w:rsidRPr="004A21F4">
        <w:t>уполномоченное</w:t>
      </w:r>
      <w:r w:rsidR="00CA2B7B">
        <w:t xml:space="preserve"> </w:t>
      </w:r>
      <w:r w:rsidRPr="004A21F4">
        <w:t>должностное</w:t>
      </w:r>
      <w:r w:rsidR="00CA2B7B">
        <w:t xml:space="preserve"> </w:t>
      </w:r>
      <w:r w:rsidRPr="004A21F4">
        <w:t>лицо</w:t>
      </w:r>
      <w:r w:rsidR="00CA2B7B">
        <w:t xml:space="preserve"> </w:t>
      </w:r>
      <w:r w:rsidRPr="004A21F4">
        <w:t>ФСИН</w:t>
      </w:r>
      <w:r w:rsidR="00CA2B7B">
        <w:t xml:space="preserve"> </w:t>
      </w:r>
      <w:r w:rsidRPr="004A21F4">
        <w:t>России,</w:t>
      </w:r>
      <w:r w:rsidR="00CA2B7B">
        <w:t xml:space="preserve"> </w:t>
      </w:r>
      <w:r w:rsidRPr="004A21F4">
        <w:t>готовясь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допросу,</w:t>
      </w:r>
      <w:r w:rsidR="00CA2B7B">
        <w:t xml:space="preserve"> </w:t>
      </w:r>
      <w:r w:rsidRPr="004A21F4">
        <w:t>должно</w:t>
      </w:r>
      <w:r w:rsidR="00CA2B7B">
        <w:t xml:space="preserve"> </w:t>
      </w:r>
      <w:r w:rsidRPr="004A21F4">
        <w:t>разрешить</w:t>
      </w:r>
      <w:r w:rsidR="00CA2B7B">
        <w:t xml:space="preserve"> </w:t>
      </w:r>
      <w:r w:rsidRPr="004A21F4">
        <w:t>ряд</w:t>
      </w:r>
      <w:r w:rsidR="00CA2B7B">
        <w:t xml:space="preserve"> </w:t>
      </w:r>
      <w:r w:rsidRPr="004A21F4">
        <w:t>вопросов:</w:t>
      </w:r>
      <w:r w:rsidR="00CA2B7B">
        <w:t xml:space="preserve"> </w:t>
      </w:r>
      <w:r w:rsidRPr="004A21F4">
        <w:t>кого</w:t>
      </w:r>
      <w:r w:rsidR="00CA2B7B">
        <w:t xml:space="preserve"> </w:t>
      </w:r>
      <w:r w:rsidRPr="004A21F4">
        <w:t>из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уголовного</w:t>
      </w:r>
      <w:r w:rsidR="00CA2B7B">
        <w:t xml:space="preserve"> </w:t>
      </w:r>
      <w:r w:rsidRPr="004A21F4">
        <w:t>судопроизводства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привлечь</w:t>
      </w:r>
      <w:r w:rsidR="00CA2B7B">
        <w:t xml:space="preserve"> </w:t>
      </w:r>
      <w:r w:rsidRPr="004A21F4">
        <w:t>для</w:t>
      </w:r>
      <w:r w:rsidR="00CA2B7B">
        <w:t xml:space="preserve"> </w:t>
      </w:r>
      <w:r w:rsidRPr="004A21F4">
        <w:t>участия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следственном</w:t>
      </w:r>
      <w:r w:rsidR="00CA2B7B">
        <w:t xml:space="preserve"> </w:t>
      </w:r>
      <w:r w:rsidRPr="004A21F4">
        <w:t>действии;</w:t>
      </w:r>
      <w:r w:rsidR="00CA2B7B">
        <w:t xml:space="preserve"> </w:t>
      </w:r>
      <w:r w:rsidRPr="004A21F4">
        <w:t>какие</w:t>
      </w:r>
      <w:r w:rsidR="00CA2B7B">
        <w:t xml:space="preserve"> </w:t>
      </w:r>
      <w:r w:rsidRPr="004A21F4">
        <w:t>данные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личности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изучить</w:t>
      </w:r>
      <w:r w:rsidR="00CA2B7B">
        <w:t xml:space="preserve"> </w:t>
      </w:r>
      <w:r w:rsidRPr="004A21F4">
        <w:t>до</w:t>
      </w:r>
      <w:r w:rsidR="00CA2B7B">
        <w:t xml:space="preserve"> </w:t>
      </w:r>
      <w:r w:rsidRPr="004A21F4">
        <w:t>производства</w:t>
      </w:r>
      <w:r w:rsidR="00CA2B7B">
        <w:t xml:space="preserve"> </w:t>
      </w:r>
      <w:r w:rsidRPr="004A21F4">
        <w:t>допроса;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какое</w:t>
      </w:r>
      <w:r w:rsidR="00CA2B7B">
        <w:t xml:space="preserve"> </w:t>
      </w:r>
      <w:r w:rsidRPr="004A21F4">
        <w:t>время</w:t>
      </w:r>
      <w:r w:rsidR="00CA2B7B">
        <w:t xml:space="preserve"> </w:t>
      </w:r>
      <w:r w:rsidRPr="004A21F4">
        <w:t>допрашивать;</w:t>
      </w:r>
      <w:r w:rsidR="00CA2B7B">
        <w:t xml:space="preserve"> </w:t>
      </w:r>
      <w:r w:rsidRPr="004A21F4">
        <w:t>какие</w:t>
      </w:r>
      <w:r w:rsidR="00CA2B7B">
        <w:t xml:space="preserve"> </w:t>
      </w:r>
      <w:r w:rsidRPr="004A21F4">
        <w:t>вопросы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каком</w:t>
      </w:r>
      <w:r w:rsidR="00CA2B7B">
        <w:t xml:space="preserve"> </w:t>
      </w:r>
      <w:r w:rsidRPr="004A21F4">
        <w:t>порядке</w:t>
      </w:r>
      <w:r w:rsidR="00CA2B7B">
        <w:t xml:space="preserve"> </w:t>
      </w:r>
      <w:r w:rsidRPr="004A21F4">
        <w:t>задавать</w:t>
      </w:r>
      <w:r w:rsidR="00CA2B7B">
        <w:t xml:space="preserve"> </w:t>
      </w:r>
      <w:r w:rsidRPr="004A21F4">
        <w:t>(если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перечень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корректен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приведен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поручении);</w:t>
      </w:r>
      <w:r w:rsidR="00CA2B7B">
        <w:t xml:space="preserve"> </w:t>
      </w:r>
      <w:r w:rsidRPr="004A21F4">
        <w:t>какие</w:t>
      </w:r>
      <w:r w:rsidR="00CA2B7B">
        <w:t xml:space="preserve"> </w:t>
      </w:r>
      <w:r w:rsidRPr="004A21F4">
        <w:t>тактические</w:t>
      </w:r>
      <w:r w:rsidR="00CA2B7B">
        <w:t xml:space="preserve"> </w:t>
      </w:r>
      <w:r w:rsidRPr="004A21F4">
        <w:t>приемы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использовать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производстве</w:t>
      </w:r>
      <w:r w:rsidR="00CA2B7B">
        <w:t xml:space="preserve"> </w:t>
      </w:r>
      <w:r w:rsidRPr="004A21F4">
        <w:t>допроса;</w:t>
      </w:r>
      <w:r w:rsidR="00CA2B7B">
        <w:t xml:space="preserve"> </w:t>
      </w:r>
      <w:r w:rsidRPr="004A21F4">
        <w:t>какие</w:t>
      </w:r>
      <w:r w:rsidR="00CA2B7B">
        <w:t xml:space="preserve"> </w:t>
      </w:r>
      <w:r w:rsidRPr="004A21F4">
        <w:t>технические</w:t>
      </w:r>
      <w:r w:rsidR="00CA2B7B">
        <w:t xml:space="preserve"> </w:t>
      </w:r>
      <w:r w:rsidRPr="004A21F4">
        <w:t>средства</w:t>
      </w:r>
      <w:r w:rsidR="00CA2B7B">
        <w:t xml:space="preserve"> </w:t>
      </w:r>
      <w:r w:rsidRPr="004A21F4">
        <w:t>использовать;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обеспечить</w:t>
      </w:r>
      <w:r w:rsidR="00CA2B7B">
        <w:t xml:space="preserve"> </w:t>
      </w:r>
      <w:r w:rsidRPr="004A21F4">
        <w:t>безопасность</w:t>
      </w:r>
      <w:r w:rsidR="00CA2B7B">
        <w:t xml:space="preserve"> </w:t>
      </w:r>
      <w:r w:rsidRPr="004A21F4">
        <w:t>осужденного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факт</w:t>
      </w:r>
      <w:r w:rsidR="00CA2B7B">
        <w:t xml:space="preserve"> </w:t>
      </w:r>
      <w:r w:rsidRPr="004A21F4">
        <w:t>конфиденциальности</w:t>
      </w:r>
      <w:r w:rsidR="00CA2B7B">
        <w:t xml:space="preserve"> </w:t>
      </w:r>
      <w:r w:rsidRPr="004A21F4">
        <w:t>производства</w:t>
      </w:r>
      <w:r w:rsidR="00CA2B7B">
        <w:t xml:space="preserve"> </w:t>
      </w:r>
      <w:r w:rsidRPr="004A21F4">
        <w:t>допроса.</w:t>
      </w:r>
      <w:r w:rsidR="00CA2B7B">
        <w:t xml:space="preserve"> </w:t>
      </w:r>
      <w:r w:rsidRPr="004A21F4">
        <w:t>Полагаем,</w:t>
      </w:r>
      <w:r w:rsidR="00CA2B7B">
        <w:t xml:space="preserve"> </w:t>
      </w:r>
      <w:r w:rsidRPr="004A21F4">
        <w:t>от</w:t>
      </w:r>
      <w:r w:rsidR="00CA2B7B">
        <w:t xml:space="preserve"> </w:t>
      </w:r>
      <w:r w:rsidRPr="004A21F4">
        <w:t>того,</w:t>
      </w:r>
      <w:r w:rsidR="00CA2B7B">
        <w:t xml:space="preserve"> </w:t>
      </w:r>
      <w:r w:rsidRPr="004A21F4">
        <w:t>насколько</w:t>
      </w:r>
      <w:r w:rsidR="00CA2B7B">
        <w:t xml:space="preserve"> </w:t>
      </w:r>
      <w:r w:rsidRPr="004A21F4">
        <w:t>полноценно</w:t>
      </w:r>
      <w:r w:rsidR="00CA2B7B">
        <w:t xml:space="preserve"> </w:t>
      </w:r>
      <w:r w:rsidRPr="004A21F4">
        <w:t>будут</w:t>
      </w:r>
      <w:r w:rsidR="00CA2B7B">
        <w:t xml:space="preserve"> </w:t>
      </w:r>
      <w:r w:rsidRPr="004A21F4">
        <w:t>разрешены</w:t>
      </w:r>
      <w:r w:rsidR="00CA2B7B">
        <w:t xml:space="preserve"> </w:t>
      </w:r>
      <w:r w:rsidRPr="004A21F4">
        <w:t>данные</w:t>
      </w:r>
      <w:r w:rsidR="00CA2B7B">
        <w:t xml:space="preserve"> </w:t>
      </w:r>
      <w:r w:rsidRPr="004A21F4">
        <w:t>вопросы,</w:t>
      </w:r>
      <w:r w:rsidR="00CA2B7B">
        <w:t xml:space="preserve"> </w:t>
      </w:r>
      <w:r w:rsidRPr="004A21F4">
        <w:t>зависит</w:t>
      </w:r>
      <w:r w:rsidR="00CA2B7B">
        <w:t xml:space="preserve"> </w:t>
      </w:r>
      <w:r w:rsidRPr="004A21F4">
        <w:t>будущий</w:t>
      </w:r>
      <w:r w:rsidR="00CA2B7B">
        <w:t xml:space="preserve"> </w:t>
      </w:r>
      <w:r w:rsidRPr="004A21F4">
        <w:t>результат</w:t>
      </w:r>
      <w:r w:rsidR="00CA2B7B">
        <w:t xml:space="preserve"> </w:t>
      </w:r>
      <w:r w:rsidRPr="004A21F4">
        <w:t>допроса,</w:t>
      </w:r>
      <w:r w:rsidR="00CA2B7B">
        <w:t xml:space="preserve"> </w:t>
      </w:r>
      <w:r w:rsidRPr="004A21F4">
        <w:t>а</w:t>
      </w:r>
      <w:r w:rsidR="00CA2B7B">
        <w:t xml:space="preserve"> </w:t>
      </w:r>
      <w:r w:rsidRPr="004A21F4">
        <w:t>возможно,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всего</w:t>
      </w:r>
      <w:r w:rsidR="00CA2B7B">
        <w:t xml:space="preserve"> </w:t>
      </w:r>
      <w:r w:rsidRPr="004A21F4">
        <w:t>предварительного</w:t>
      </w:r>
      <w:r w:rsidR="00CA2B7B">
        <w:t xml:space="preserve"> </w:t>
      </w:r>
      <w:r w:rsidRPr="004A21F4">
        <w:t>расследования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уголовному</w:t>
      </w:r>
      <w:r w:rsidR="00CA2B7B">
        <w:t xml:space="preserve"> </w:t>
      </w:r>
      <w:r w:rsidRPr="004A21F4">
        <w:t>делу.</w:t>
      </w:r>
      <w:r w:rsidR="00CA2B7B">
        <w:t xml:space="preserve"> </w:t>
      </w:r>
      <w:r w:rsidRPr="004A21F4">
        <w:t>Представляется,</w:t>
      </w:r>
      <w:r w:rsidR="00CA2B7B">
        <w:t xml:space="preserve"> </w:t>
      </w:r>
      <w:r w:rsidRPr="004A21F4">
        <w:t>что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дать</w:t>
      </w:r>
      <w:r w:rsidR="00CA2B7B">
        <w:t xml:space="preserve"> </w:t>
      </w:r>
      <w:r w:rsidRPr="004A21F4">
        <w:t>отдельные</w:t>
      </w:r>
      <w:r w:rsidR="00CA2B7B">
        <w:t xml:space="preserve"> </w:t>
      </w:r>
      <w:r w:rsidRPr="004A21F4">
        <w:t>рекомендации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разрешении</w:t>
      </w:r>
      <w:r w:rsidR="00CA2B7B">
        <w:t xml:space="preserve"> </w:t>
      </w:r>
      <w:r w:rsidRPr="004A21F4">
        <w:t>указанных</w:t>
      </w:r>
      <w:r w:rsidR="00CA2B7B">
        <w:t xml:space="preserve"> </w:t>
      </w:r>
      <w:r w:rsidRPr="004A21F4">
        <w:t>вопросов</w:t>
      </w:r>
      <w:r w:rsidR="00957718">
        <w:rPr>
          <w:rStyle w:val="ae"/>
        </w:rPr>
        <w:footnoteReference w:id="14"/>
      </w:r>
      <w:r w:rsidRPr="004A21F4">
        <w:t>.</w:t>
      </w:r>
    </w:p>
    <w:p w:rsidR="004A21F4" w:rsidRPr="004A21F4" w:rsidRDefault="004A21F4" w:rsidP="004A21F4">
      <w:r w:rsidRPr="004A21F4">
        <w:t>При</w:t>
      </w:r>
      <w:r w:rsidR="00CA2B7B">
        <w:t xml:space="preserve"> </w:t>
      </w:r>
      <w:r w:rsidRPr="004A21F4">
        <w:t>разрешении</w:t>
      </w:r>
      <w:r w:rsidR="00CA2B7B">
        <w:t xml:space="preserve"> </w:t>
      </w:r>
      <w:r w:rsidRPr="004A21F4">
        <w:t>вопроса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круге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>
        <w:t>должен</w:t>
      </w:r>
      <w:r w:rsidR="00CA2B7B">
        <w:t xml:space="preserve"> </w:t>
      </w:r>
      <w:r>
        <w:t>понимать,</w:t>
      </w:r>
      <w:r w:rsidR="00CA2B7B">
        <w:t xml:space="preserve"> </w:t>
      </w:r>
      <w:r>
        <w:t>что</w:t>
      </w:r>
      <w:r w:rsidR="00CA2B7B">
        <w:t xml:space="preserve"> </w:t>
      </w:r>
      <w:r>
        <w:t>при</w:t>
      </w:r>
      <w:r w:rsidR="00CA2B7B">
        <w:t xml:space="preserve"> </w:t>
      </w:r>
      <w:r>
        <w:t>произ</w:t>
      </w:r>
      <w:r w:rsidRPr="004A21F4">
        <w:t>водстве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круг</w:t>
      </w:r>
      <w:r w:rsidR="00CA2B7B">
        <w:t xml:space="preserve"> </w:t>
      </w:r>
      <w:r w:rsidRPr="004A21F4">
        <w:t>участвующих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нем</w:t>
      </w:r>
      <w:r w:rsidR="00CA2B7B">
        <w:t xml:space="preserve"> </w:t>
      </w:r>
      <w:r w:rsidRPr="004A21F4">
        <w:t>лиц</w:t>
      </w:r>
      <w:r w:rsidR="00CA2B7B">
        <w:t xml:space="preserve"> </w:t>
      </w:r>
      <w:r w:rsidRPr="004A21F4">
        <w:t>можно</w:t>
      </w:r>
      <w:r w:rsidR="00CA2B7B">
        <w:t xml:space="preserve"> </w:t>
      </w:r>
      <w:r w:rsidRPr="004A21F4">
        <w:t>подразделить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обязательных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дополнительных</w:t>
      </w:r>
      <w:r w:rsidR="00CA2B7B">
        <w:t xml:space="preserve"> </w:t>
      </w:r>
      <w:r w:rsidRPr="004A21F4">
        <w:t>(факультативных).</w:t>
      </w:r>
    </w:p>
    <w:p w:rsidR="004A21F4" w:rsidRPr="004A21F4" w:rsidRDefault="004A21F4" w:rsidP="004A21F4">
      <w:r w:rsidRPr="004A21F4">
        <w:t>К</w:t>
      </w:r>
      <w:r w:rsidR="00CA2B7B">
        <w:t xml:space="preserve"> </w:t>
      </w:r>
      <w:r w:rsidRPr="004A21F4">
        <w:t>основным</w:t>
      </w:r>
      <w:r w:rsidR="00CA2B7B">
        <w:t xml:space="preserve"> </w:t>
      </w:r>
      <w:r w:rsidRPr="004A21F4">
        <w:t>участникам</w:t>
      </w:r>
      <w:r w:rsidR="00CA2B7B">
        <w:t xml:space="preserve"> </w:t>
      </w:r>
      <w:r w:rsidRPr="004A21F4">
        <w:t>стоит</w:t>
      </w:r>
      <w:r w:rsidR="00CA2B7B">
        <w:t xml:space="preserve"> </w:t>
      </w:r>
      <w:r w:rsidRPr="004A21F4">
        <w:t>отнести:</w:t>
      </w:r>
      <w:r w:rsidR="00CA2B7B">
        <w:t xml:space="preserve"> </w:t>
      </w:r>
      <w:r w:rsidRPr="004A21F4">
        <w:t>переводчика,</w:t>
      </w:r>
      <w:r w:rsidR="00CA2B7B">
        <w:t xml:space="preserve"> </w:t>
      </w:r>
      <w:r w:rsidRPr="004A21F4">
        <w:t>педагога</w:t>
      </w:r>
      <w:r w:rsidR="00CA2B7B">
        <w:t xml:space="preserve"> </w:t>
      </w:r>
      <w:r w:rsidRPr="004A21F4">
        <w:t>(психолога),</w:t>
      </w:r>
      <w:r w:rsidR="00CA2B7B">
        <w:t xml:space="preserve"> </w:t>
      </w:r>
      <w:r w:rsidRPr="004A21F4">
        <w:t>подозреваемого/обвиняемого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защитника,</w:t>
      </w:r>
      <w:r w:rsidR="00CA2B7B">
        <w:t xml:space="preserve"> </w:t>
      </w:r>
      <w:r w:rsidRPr="004A21F4">
        <w:t>потерпевшего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свидетеля,</w:t>
      </w:r>
      <w:r w:rsidR="00CA2B7B">
        <w:t xml:space="preserve"> </w:t>
      </w:r>
      <w:r w:rsidRPr="004A21F4">
        <w:t>а</w:t>
      </w:r>
      <w:r w:rsidR="00CA2B7B">
        <w:t xml:space="preserve"> </w:t>
      </w:r>
      <w:r w:rsidRPr="004A21F4">
        <w:t>также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адвоката,</w:t>
      </w:r>
      <w:r w:rsidR="00CA2B7B">
        <w:t xml:space="preserve"> </w:t>
      </w:r>
      <w:r w:rsidRPr="004A21F4">
        <w:t>когда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участие</w:t>
      </w:r>
      <w:r w:rsidR="00CA2B7B">
        <w:t xml:space="preserve"> </w:t>
      </w:r>
      <w:r w:rsidRPr="004A21F4">
        <w:t>прямо</w:t>
      </w:r>
      <w:r w:rsidR="00CA2B7B">
        <w:t xml:space="preserve"> </w:t>
      </w:r>
      <w:r w:rsidRPr="004A21F4">
        <w:t>предусмотрено</w:t>
      </w:r>
      <w:r w:rsidR="00CA2B7B">
        <w:t xml:space="preserve"> </w:t>
      </w:r>
      <w:r w:rsidRPr="004A21F4">
        <w:t>законом</w:t>
      </w:r>
      <w:r w:rsidR="00CA2B7B">
        <w:t xml:space="preserve"> </w:t>
      </w:r>
      <w:r w:rsidRPr="004A21F4">
        <w:t>либо</w:t>
      </w:r>
      <w:r w:rsidR="00CA2B7B">
        <w:t xml:space="preserve"> </w:t>
      </w:r>
      <w:r w:rsidRPr="004A21F4">
        <w:t>реализуется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желанию</w:t>
      </w:r>
      <w:r w:rsidR="00CA2B7B">
        <w:t xml:space="preserve"> </w:t>
      </w:r>
      <w:r w:rsidRPr="004A21F4">
        <w:t>стороны</w:t>
      </w:r>
      <w:r w:rsidR="00CA2B7B">
        <w:t xml:space="preserve"> </w:t>
      </w:r>
      <w:r w:rsidRPr="004A21F4">
        <w:t>защиты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иных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процесса.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этом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вправе</w:t>
      </w:r>
      <w:r w:rsidR="00CA2B7B">
        <w:t xml:space="preserve"> </w:t>
      </w:r>
      <w:r w:rsidRPr="004A21F4">
        <w:t>отказать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участии</w:t>
      </w:r>
      <w:r w:rsidR="00CA2B7B">
        <w:t xml:space="preserve"> </w:t>
      </w:r>
      <w:r w:rsidRPr="004A21F4">
        <w:t>указанным</w:t>
      </w:r>
      <w:r w:rsidR="00CA2B7B">
        <w:t xml:space="preserve"> </w:t>
      </w:r>
      <w:r w:rsidRPr="004A21F4">
        <w:t>лицам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процессуальном</w:t>
      </w:r>
      <w:r w:rsidR="00CA2B7B">
        <w:t xml:space="preserve"> </w:t>
      </w:r>
      <w:r w:rsidRPr="004A21F4">
        <w:t>действии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должен</w:t>
      </w:r>
      <w:r w:rsidR="00CA2B7B">
        <w:t xml:space="preserve"> </w:t>
      </w:r>
      <w:r w:rsidRPr="004A21F4">
        <w:t>организовать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участие.</w:t>
      </w:r>
      <w:r w:rsidR="00CA2B7B">
        <w:t xml:space="preserve"> </w:t>
      </w:r>
      <w:r w:rsidRPr="004A21F4">
        <w:t>Стоит</w:t>
      </w:r>
      <w:r w:rsidR="00CA2B7B">
        <w:t xml:space="preserve"> </w:t>
      </w:r>
      <w:r w:rsidRPr="004A21F4">
        <w:t>отметить,</w:t>
      </w:r>
      <w:r w:rsidR="00CA2B7B">
        <w:t xml:space="preserve"> </w:t>
      </w:r>
      <w:r w:rsidRPr="004A21F4">
        <w:t>что</w:t>
      </w:r>
      <w:r w:rsidR="00CA2B7B">
        <w:t xml:space="preserve"> </w:t>
      </w:r>
      <w:r w:rsidRPr="004A21F4">
        <w:t>поскольку</w:t>
      </w:r>
      <w:r w:rsidR="00CA2B7B">
        <w:t xml:space="preserve"> </w:t>
      </w:r>
      <w:r w:rsidRPr="004A21F4">
        <w:t>осужденные</w:t>
      </w:r>
      <w:r w:rsidR="00CA2B7B">
        <w:t xml:space="preserve"> </w:t>
      </w:r>
      <w:r w:rsidRPr="004A21F4">
        <w:t>постоянно</w:t>
      </w:r>
      <w:r w:rsidR="00CA2B7B">
        <w:t xml:space="preserve"> </w:t>
      </w:r>
      <w:r w:rsidRPr="004A21F4">
        <w:t>находятся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учреждении,</w:t>
      </w:r>
      <w:r w:rsidR="00CA2B7B">
        <w:t xml:space="preserve"> </w:t>
      </w:r>
      <w:r w:rsidRPr="004A21F4">
        <w:t>сложностей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их</w:t>
      </w:r>
      <w:r w:rsidR="00CA2B7B">
        <w:t xml:space="preserve"> </w:t>
      </w:r>
      <w:r w:rsidRPr="004A21F4">
        <w:t>участием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следственном</w:t>
      </w:r>
      <w:r w:rsidR="00CA2B7B">
        <w:t xml:space="preserve"> </w:t>
      </w:r>
      <w:r w:rsidRPr="004A21F4">
        <w:t>действии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возникает,</w:t>
      </w:r>
      <w:r w:rsidR="00CA2B7B">
        <w:t xml:space="preserve"> </w:t>
      </w:r>
      <w:r w:rsidRPr="004A21F4">
        <w:t>а</w:t>
      </w:r>
      <w:r w:rsidR="00CA2B7B">
        <w:t xml:space="preserve"> </w:t>
      </w:r>
      <w:r w:rsidRPr="004A21F4">
        <w:t>вот</w:t>
      </w:r>
      <w:r w:rsidR="00CA2B7B">
        <w:t xml:space="preserve"> </w:t>
      </w:r>
      <w:r w:rsidRPr="004A21F4">
        <w:t>привлечение</w:t>
      </w:r>
      <w:r w:rsidR="00CA2B7B">
        <w:t xml:space="preserve"> </w:t>
      </w:r>
      <w:r w:rsidRPr="004A21F4">
        <w:t>других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имеет</w:t>
      </w:r>
      <w:r w:rsidR="00CA2B7B">
        <w:t xml:space="preserve"> </w:t>
      </w:r>
      <w:r w:rsidRPr="004A21F4">
        <w:t>ряд</w:t>
      </w:r>
      <w:r w:rsidR="00CA2B7B">
        <w:t xml:space="preserve"> </w:t>
      </w:r>
      <w:r w:rsidRPr="004A21F4">
        <w:t>особенностей.</w:t>
      </w:r>
    </w:p>
    <w:p w:rsidR="004A21F4" w:rsidRPr="004A21F4" w:rsidRDefault="004A21F4" w:rsidP="004A21F4">
      <w:r w:rsidRPr="004A21F4">
        <w:t>Так,</w:t>
      </w:r>
      <w:r w:rsidR="00CA2B7B">
        <w:t xml:space="preserve"> </w:t>
      </w:r>
      <w:r w:rsidRPr="004A21F4">
        <w:t>оперативный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 w:rsidRPr="004A21F4">
        <w:t>ИУ,</w:t>
      </w:r>
      <w:r w:rsidR="00CA2B7B">
        <w:t xml:space="preserve"> </w:t>
      </w:r>
      <w:r w:rsidRPr="004A21F4">
        <w:t>реализующий</w:t>
      </w:r>
      <w:r w:rsidR="00CA2B7B">
        <w:t xml:space="preserve"> </w:t>
      </w:r>
      <w:r w:rsidRPr="004A21F4">
        <w:t>уголовно-процессуальные</w:t>
      </w:r>
      <w:r w:rsidR="00CA2B7B">
        <w:t xml:space="preserve"> </w:t>
      </w:r>
      <w:r w:rsidRPr="004A21F4">
        <w:t>полномочия,</w:t>
      </w:r>
      <w:r w:rsidR="00CA2B7B">
        <w:t xml:space="preserve"> </w:t>
      </w:r>
      <w:r w:rsidRPr="004A21F4">
        <w:t>должен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соответствии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требованиями</w:t>
      </w:r>
      <w:r w:rsidR="00CA2B7B">
        <w:t xml:space="preserve"> </w:t>
      </w:r>
      <w:r w:rsidRPr="004A21F4">
        <w:t>УПК</w:t>
      </w:r>
      <w:r w:rsidR="00CA2B7B">
        <w:t xml:space="preserve"> </w:t>
      </w:r>
      <w:r w:rsidRPr="004A21F4">
        <w:t>РФ</w:t>
      </w:r>
      <w:r w:rsidR="00CA2B7B">
        <w:t xml:space="preserve"> </w:t>
      </w:r>
      <w:r w:rsidRPr="004A21F4">
        <w:t>уведомить</w:t>
      </w:r>
      <w:r w:rsidR="00CA2B7B">
        <w:t xml:space="preserve"> </w:t>
      </w:r>
      <w:r w:rsidRPr="004A21F4">
        <w:t>адвоката</w:t>
      </w:r>
      <w:r w:rsidR="00CA2B7B">
        <w:t xml:space="preserve"> </w:t>
      </w:r>
      <w:r w:rsidRPr="004A21F4">
        <w:t>(подозреваемого/обвиняемого),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заключении</w:t>
      </w:r>
      <w:r w:rsidR="00CA2B7B">
        <w:t xml:space="preserve"> </w:t>
      </w:r>
      <w:r w:rsidRPr="004A21F4">
        <w:t>у</w:t>
      </w:r>
      <w:r w:rsidR="00CA2B7B">
        <w:t xml:space="preserve"> </w:t>
      </w:r>
      <w:r w:rsidRPr="004A21F4">
        <w:t>последнего</w:t>
      </w:r>
      <w:r w:rsidR="00CA2B7B">
        <w:t xml:space="preserve"> </w:t>
      </w:r>
      <w:r w:rsidRPr="004A21F4">
        <w:t>соглашения,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проведении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согласовать</w:t>
      </w:r>
      <w:r w:rsidR="00CA2B7B">
        <w:t xml:space="preserve"> </w:t>
      </w:r>
      <w:r w:rsidRPr="004A21F4">
        <w:t>дату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время</w:t>
      </w:r>
      <w:r w:rsidR="00CA2B7B">
        <w:t xml:space="preserve"> </w:t>
      </w:r>
      <w:r w:rsidRPr="004A21F4">
        <w:t>участия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следственном</w:t>
      </w:r>
      <w:r w:rsidR="00CA2B7B">
        <w:t xml:space="preserve"> </w:t>
      </w:r>
      <w:r w:rsidRPr="004A21F4">
        <w:t>действии.</w:t>
      </w:r>
      <w:r w:rsidR="00CA2B7B">
        <w:t xml:space="preserve"> </w:t>
      </w:r>
      <w:r w:rsidRPr="004A21F4">
        <w:t>Аналогичные</w:t>
      </w:r>
      <w:r w:rsidR="00CA2B7B">
        <w:t xml:space="preserve"> </w:t>
      </w:r>
      <w:r w:rsidRPr="004A21F4">
        <w:t>требования</w:t>
      </w:r>
      <w:r w:rsidR="00CA2B7B">
        <w:t xml:space="preserve"> </w:t>
      </w:r>
      <w:r w:rsidRPr="004A21F4">
        <w:t>распространяются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случай,</w:t>
      </w:r>
      <w:r w:rsidR="00CA2B7B">
        <w:t xml:space="preserve"> </w:t>
      </w:r>
      <w:r w:rsidRPr="004A21F4">
        <w:t>если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допрос</w:t>
      </w:r>
      <w:r w:rsidR="00CA2B7B">
        <w:t xml:space="preserve"> </w:t>
      </w:r>
      <w:r w:rsidRPr="004A21F4">
        <w:t>приглашается</w:t>
      </w:r>
      <w:r w:rsidR="00CA2B7B">
        <w:t xml:space="preserve"> </w:t>
      </w:r>
      <w:r w:rsidRPr="004A21F4">
        <w:t>дежурный</w:t>
      </w:r>
      <w:r w:rsidR="00CA2B7B">
        <w:t xml:space="preserve"> </w:t>
      </w:r>
      <w:r w:rsidRPr="004A21F4">
        <w:t>адвокат.</w:t>
      </w:r>
      <w:r w:rsidR="00CA2B7B">
        <w:t xml:space="preserve"> </w:t>
      </w:r>
      <w:r w:rsidRPr="004A21F4">
        <w:t>Уведомлению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планируемом</w:t>
      </w:r>
      <w:r w:rsidR="00CA2B7B">
        <w:t xml:space="preserve"> </w:t>
      </w:r>
      <w:r w:rsidRPr="004A21F4">
        <w:t>производстве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также</w:t>
      </w:r>
      <w:r w:rsidR="00CA2B7B">
        <w:t xml:space="preserve"> </w:t>
      </w:r>
      <w:r w:rsidRPr="004A21F4">
        <w:t>подлежат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адвокат</w:t>
      </w:r>
      <w:r w:rsidR="00CA2B7B">
        <w:t xml:space="preserve"> </w:t>
      </w:r>
      <w:r w:rsidRPr="004A21F4">
        <w:t>потерпевшего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свидетеля.</w:t>
      </w:r>
    </w:p>
    <w:p w:rsidR="004A21F4" w:rsidRPr="004A21F4" w:rsidRDefault="004A21F4" w:rsidP="004A21F4">
      <w:r w:rsidRPr="004A21F4">
        <w:t>При</w:t>
      </w:r>
      <w:r w:rsidR="00CA2B7B">
        <w:t xml:space="preserve"> </w:t>
      </w:r>
      <w:r w:rsidRPr="004A21F4">
        <w:t>этом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 w:rsidRPr="004A21F4">
        <w:t>должен</w:t>
      </w:r>
      <w:r w:rsidR="00CA2B7B">
        <w:t xml:space="preserve"> </w:t>
      </w:r>
      <w:r w:rsidRPr="004A21F4">
        <w:t>понимать,</w:t>
      </w:r>
      <w:r w:rsidR="00CA2B7B">
        <w:t xml:space="preserve"> </w:t>
      </w:r>
      <w:r w:rsidRPr="004A21F4">
        <w:t>что</w:t>
      </w:r>
      <w:r w:rsidR="00CA2B7B">
        <w:t xml:space="preserve"> </w:t>
      </w:r>
      <w:r w:rsidRPr="004A21F4">
        <w:t>последние</w:t>
      </w:r>
      <w:r w:rsidR="00CA2B7B">
        <w:t xml:space="preserve"> </w:t>
      </w:r>
      <w:r w:rsidRPr="004A21F4">
        <w:t>две</w:t>
      </w:r>
      <w:r w:rsidR="00CA2B7B">
        <w:t xml:space="preserve"> </w:t>
      </w:r>
      <w:r w:rsidRPr="004A21F4">
        <w:t>категории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оплачиваются</w:t>
      </w:r>
      <w:r w:rsidR="00CA2B7B">
        <w:t xml:space="preserve"> </w:t>
      </w:r>
      <w:r w:rsidRPr="004A21F4">
        <w:t>за</w:t>
      </w:r>
      <w:r w:rsidR="00CA2B7B">
        <w:t xml:space="preserve"> </w:t>
      </w:r>
      <w:r w:rsidRPr="004A21F4">
        <w:t>счет</w:t>
      </w:r>
      <w:r w:rsidR="00CA2B7B">
        <w:t xml:space="preserve"> </w:t>
      </w:r>
      <w:r w:rsidRPr="004A21F4">
        <w:t>средств</w:t>
      </w:r>
      <w:r w:rsidR="00CA2B7B">
        <w:t xml:space="preserve"> </w:t>
      </w:r>
      <w:r w:rsidRPr="004A21F4">
        <w:t>потерпевшего</w:t>
      </w:r>
      <w:r w:rsidR="00CA2B7B">
        <w:t xml:space="preserve"> </w:t>
      </w:r>
      <w:r w:rsidRPr="004A21F4">
        <w:t>или</w:t>
      </w:r>
      <w:r w:rsidR="00CA2B7B">
        <w:t xml:space="preserve"> </w:t>
      </w:r>
      <w:r w:rsidRPr="004A21F4">
        <w:t>свидетеля</w:t>
      </w:r>
      <w:r w:rsidR="00CA2B7B">
        <w:t xml:space="preserve"> </w:t>
      </w:r>
      <w:r w:rsidRPr="004A21F4">
        <w:t>либо</w:t>
      </w:r>
      <w:r w:rsidR="00CA2B7B">
        <w:t xml:space="preserve"> </w:t>
      </w:r>
      <w:r w:rsidRPr="004A21F4">
        <w:t>за</w:t>
      </w:r>
      <w:r w:rsidR="00CA2B7B">
        <w:t xml:space="preserve"> </w:t>
      </w:r>
      <w:r w:rsidRPr="004A21F4">
        <w:t>счет</w:t>
      </w:r>
      <w:r w:rsidR="00CA2B7B">
        <w:t xml:space="preserve"> </w:t>
      </w:r>
      <w:r w:rsidRPr="004A21F4">
        <w:t>федерального</w:t>
      </w:r>
      <w:r w:rsidR="00CA2B7B">
        <w:t xml:space="preserve"> </w:t>
      </w:r>
      <w:r w:rsidRPr="004A21F4">
        <w:t>бюджета.</w:t>
      </w:r>
      <w:r w:rsidR="00CA2B7B">
        <w:t xml:space="preserve"> </w:t>
      </w:r>
      <w:r w:rsidRPr="004A21F4">
        <w:t>Однако</w:t>
      </w:r>
      <w:r w:rsidR="00CA2B7B">
        <w:t xml:space="preserve"> </w:t>
      </w:r>
      <w:r w:rsidRPr="004A21F4">
        <w:t>оплата</w:t>
      </w:r>
      <w:r w:rsidR="00CA2B7B">
        <w:t xml:space="preserve"> </w:t>
      </w:r>
      <w:r w:rsidRPr="004A21F4">
        <w:t>участия</w:t>
      </w:r>
      <w:r w:rsidR="00CA2B7B">
        <w:t xml:space="preserve"> </w:t>
      </w:r>
      <w:r w:rsidRPr="004A21F4">
        <w:t>адвоката</w:t>
      </w:r>
      <w:r w:rsidR="00CA2B7B">
        <w:t xml:space="preserve"> </w:t>
      </w:r>
      <w:r w:rsidRPr="004A21F4">
        <w:t>за</w:t>
      </w:r>
      <w:r w:rsidR="00CA2B7B">
        <w:t xml:space="preserve"> </w:t>
      </w:r>
      <w:r w:rsidRPr="004A21F4">
        <w:t>счет</w:t>
      </w:r>
      <w:r w:rsidR="00CA2B7B">
        <w:t xml:space="preserve"> </w:t>
      </w:r>
      <w:r w:rsidRPr="004A21F4">
        <w:t>средств</w:t>
      </w:r>
      <w:r w:rsidR="00CA2B7B">
        <w:t xml:space="preserve"> </w:t>
      </w:r>
      <w:r w:rsidRPr="004A21F4">
        <w:t>федерального</w:t>
      </w:r>
      <w:r w:rsidR="00CA2B7B">
        <w:t xml:space="preserve"> </w:t>
      </w:r>
      <w:r w:rsidRPr="004A21F4">
        <w:t>бюджета</w:t>
      </w:r>
      <w:r w:rsidR="00CA2B7B">
        <w:t xml:space="preserve"> </w:t>
      </w:r>
      <w:r w:rsidRPr="004A21F4">
        <w:t>возможна</w:t>
      </w:r>
      <w:r w:rsidR="00CA2B7B">
        <w:t xml:space="preserve"> </w:t>
      </w:r>
      <w:r w:rsidRPr="004A21F4">
        <w:t>только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отношении</w:t>
      </w:r>
      <w:r w:rsidR="00CA2B7B">
        <w:t xml:space="preserve"> </w:t>
      </w:r>
      <w:r w:rsidRPr="004A21F4">
        <w:t>потерпевшего.</w:t>
      </w:r>
      <w:r w:rsidR="00CA2B7B">
        <w:t xml:space="preserve"> </w:t>
      </w:r>
      <w:r w:rsidRPr="004A21F4">
        <w:t>Кроме</w:t>
      </w:r>
      <w:r w:rsidR="00CA2B7B">
        <w:t xml:space="preserve"> </w:t>
      </w:r>
      <w:r w:rsidRPr="004A21F4">
        <w:t>того,</w:t>
      </w:r>
      <w:r w:rsidR="00CA2B7B">
        <w:t xml:space="preserve"> </w:t>
      </w:r>
      <w:r w:rsidRPr="004A21F4">
        <w:t>это</w:t>
      </w:r>
      <w:r w:rsidR="00CA2B7B">
        <w:t xml:space="preserve"> </w:t>
      </w:r>
      <w:r w:rsidRPr="004A21F4">
        <w:t>стоит</w:t>
      </w:r>
      <w:r w:rsidR="00CA2B7B">
        <w:t xml:space="preserve"> </w:t>
      </w:r>
      <w:r w:rsidRPr="004A21F4">
        <w:t>разъяснить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лицу,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отношении</w:t>
      </w:r>
      <w:r w:rsidR="00CA2B7B">
        <w:t xml:space="preserve"> </w:t>
      </w:r>
      <w:r w:rsidRPr="004A21F4">
        <w:t>кого</w:t>
      </w:r>
      <w:r w:rsidR="00CA2B7B">
        <w:t xml:space="preserve"> </w:t>
      </w:r>
      <w:r w:rsidRPr="004A21F4">
        <w:t>производится</w:t>
      </w:r>
      <w:r w:rsidR="00CA2B7B">
        <w:t xml:space="preserve"> </w:t>
      </w:r>
      <w:r w:rsidRPr="004A21F4">
        <w:t>допрос.</w:t>
      </w:r>
      <w:r w:rsidR="00CA2B7B">
        <w:t xml:space="preserve"> </w:t>
      </w:r>
      <w:r w:rsidRPr="004A21F4">
        <w:t>Вопрос</w:t>
      </w:r>
      <w:r w:rsidR="00CA2B7B">
        <w:t xml:space="preserve"> </w:t>
      </w:r>
      <w:r w:rsidRPr="004A21F4">
        <w:t>участия</w:t>
      </w:r>
      <w:r w:rsidR="00CA2B7B">
        <w:t xml:space="preserve"> </w:t>
      </w:r>
      <w:r w:rsidRPr="004A21F4">
        <w:t>педагога,</w:t>
      </w:r>
      <w:r w:rsidR="00CA2B7B">
        <w:t xml:space="preserve"> </w:t>
      </w:r>
      <w:r w:rsidRPr="004A21F4">
        <w:t>психолога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вызывает</w:t>
      </w:r>
      <w:r w:rsidR="00CA2B7B">
        <w:t xml:space="preserve"> </w:t>
      </w:r>
      <w:r w:rsidRPr="004A21F4">
        <w:t>сложностей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силу</w:t>
      </w:r>
      <w:r w:rsidR="00CA2B7B">
        <w:t xml:space="preserve"> </w:t>
      </w:r>
      <w:r w:rsidRPr="004A21F4">
        <w:t>наличия</w:t>
      </w:r>
      <w:r w:rsidR="00CA2B7B">
        <w:t xml:space="preserve"> </w:t>
      </w:r>
      <w:r w:rsidRPr="004A21F4">
        <w:t>указанных</w:t>
      </w:r>
      <w:r w:rsidR="00CA2B7B">
        <w:t xml:space="preserve"> </w:t>
      </w:r>
      <w:r w:rsidRPr="004A21F4">
        <w:t>специалистов</w:t>
      </w:r>
      <w:r w:rsidR="00CA2B7B">
        <w:t xml:space="preserve"> </w:t>
      </w:r>
      <w:r w:rsidRPr="004A21F4">
        <w:t>на</w:t>
      </w:r>
      <w:r w:rsidR="00CA2B7B">
        <w:t xml:space="preserve"> </w:t>
      </w:r>
      <w:r w:rsidRPr="004A21F4">
        <w:t>аттестованных</w:t>
      </w:r>
      <w:r w:rsidR="00CA2B7B">
        <w:t xml:space="preserve"> </w:t>
      </w:r>
      <w:r w:rsidRPr="004A21F4">
        <w:t>должностях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учреждении,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наличии</w:t>
      </w:r>
      <w:r w:rsidR="00CA2B7B">
        <w:t xml:space="preserve"> </w:t>
      </w:r>
      <w:r w:rsidRPr="004A21F4">
        <w:t>у</w:t>
      </w:r>
      <w:r w:rsidR="00CA2B7B">
        <w:t xml:space="preserve"> </w:t>
      </w:r>
      <w:r w:rsidRPr="004A21F4">
        <w:t>последних</w:t>
      </w:r>
      <w:r w:rsidR="00CA2B7B">
        <w:t xml:space="preserve"> </w:t>
      </w:r>
      <w:r w:rsidRPr="004A21F4">
        <w:t>профильного</w:t>
      </w:r>
      <w:r w:rsidR="00CA2B7B">
        <w:t xml:space="preserve"> </w:t>
      </w:r>
      <w:r w:rsidRPr="004A21F4">
        <w:t>образования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опыта</w:t>
      </w:r>
      <w:r w:rsidR="00CA2B7B">
        <w:t xml:space="preserve"> </w:t>
      </w:r>
      <w:r w:rsidRPr="004A21F4">
        <w:t>работы.</w:t>
      </w:r>
      <w:r w:rsidR="00CA2B7B">
        <w:t xml:space="preserve"> </w:t>
      </w:r>
      <w:r w:rsidRPr="004A21F4">
        <w:t>Проблема</w:t>
      </w:r>
      <w:r w:rsidR="00CA2B7B">
        <w:t xml:space="preserve"> </w:t>
      </w:r>
      <w:r w:rsidRPr="004A21F4">
        <w:t>может</w:t>
      </w:r>
      <w:r w:rsidR="00CA2B7B">
        <w:t xml:space="preserve"> </w:t>
      </w:r>
      <w:r w:rsidRPr="004A21F4">
        <w:t>возникнуть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привлечении</w:t>
      </w:r>
      <w:r w:rsidR="00CA2B7B">
        <w:t xml:space="preserve"> </w:t>
      </w:r>
      <w:r w:rsidRPr="004A21F4">
        <w:t>переводчика,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этой</w:t>
      </w:r>
      <w:r w:rsidR="00CA2B7B">
        <w:t xml:space="preserve"> </w:t>
      </w:r>
      <w:r w:rsidRPr="004A21F4">
        <w:t>связи</w:t>
      </w:r>
      <w:r w:rsidR="00CA2B7B">
        <w:t xml:space="preserve"> </w:t>
      </w:r>
      <w:r w:rsidRPr="004A21F4">
        <w:t>целесообразно</w:t>
      </w:r>
      <w:r w:rsidR="00CA2B7B">
        <w:t xml:space="preserve"> </w:t>
      </w:r>
      <w:r w:rsidRPr="004A21F4">
        <w:t>связаться</w:t>
      </w:r>
      <w:r w:rsidR="00CA2B7B">
        <w:t xml:space="preserve"> </w:t>
      </w:r>
      <w:r w:rsidRPr="004A21F4">
        <w:t>со</w:t>
      </w:r>
      <w:r w:rsidR="00CA2B7B">
        <w:t xml:space="preserve"> </w:t>
      </w:r>
      <w:r w:rsidRPr="004A21F4">
        <w:t>следователем</w:t>
      </w:r>
      <w:r w:rsidR="00CA2B7B">
        <w:t xml:space="preserve"> </w:t>
      </w:r>
      <w:r w:rsidRPr="004A21F4">
        <w:t>(дознавателем)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уточнить,</w:t>
      </w:r>
      <w:r w:rsidR="00CA2B7B">
        <w:t xml:space="preserve"> </w:t>
      </w:r>
      <w:r w:rsidRPr="004A21F4">
        <w:t>каким</w:t>
      </w:r>
      <w:r w:rsidR="00CA2B7B">
        <w:t xml:space="preserve"> </w:t>
      </w:r>
      <w:r w:rsidRPr="004A21F4">
        <w:t>образом</w:t>
      </w:r>
      <w:r w:rsidR="00CA2B7B">
        <w:t xml:space="preserve"> </w:t>
      </w:r>
      <w:r w:rsidRPr="004A21F4">
        <w:t>им</w:t>
      </w:r>
      <w:r w:rsidR="00CA2B7B">
        <w:t xml:space="preserve"> </w:t>
      </w:r>
      <w:r w:rsidRPr="004A21F4">
        <w:t>был</w:t>
      </w:r>
      <w:r w:rsidR="00CA2B7B">
        <w:t xml:space="preserve"> </w:t>
      </w:r>
      <w:r w:rsidRPr="004A21F4">
        <w:t>ранее</w:t>
      </w:r>
      <w:r w:rsidR="00CA2B7B">
        <w:t xml:space="preserve"> </w:t>
      </w:r>
      <w:r w:rsidRPr="004A21F4">
        <w:t>разрешен</w:t>
      </w:r>
      <w:r w:rsidR="00CA2B7B">
        <w:t xml:space="preserve"> </w:t>
      </w:r>
      <w:r w:rsidRPr="004A21F4">
        <w:t>данный</w:t>
      </w:r>
      <w:r w:rsidR="00CA2B7B">
        <w:t xml:space="preserve"> </w:t>
      </w:r>
      <w:r w:rsidRPr="004A21F4">
        <w:t>вопрос.</w:t>
      </w:r>
      <w:r w:rsidR="00CA2B7B">
        <w:t xml:space="preserve"> </w:t>
      </w:r>
      <w:r w:rsidRPr="004A21F4">
        <w:t>Использовать</w:t>
      </w:r>
      <w:r w:rsidR="00CA2B7B">
        <w:t xml:space="preserve"> </w:t>
      </w:r>
      <w:r w:rsidRPr="004A21F4">
        <w:t>осужденного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качестве</w:t>
      </w:r>
      <w:r w:rsidR="00CA2B7B">
        <w:t xml:space="preserve"> </w:t>
      </w:r>
      <w:r w:rsidRPr="004A21F4">
        <w:t>переводчика</w:t>
      </w:r>
      <w:r w:rsidR="00CA2B7B">
        <w:t xml:space="preserve"> </w:t>
      </w:r>
      <w:r w:rsidRPr="004A21F4">
        <w:t>нужно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исключительных</w:t>
      </w:r>
      <w:r w:rsidR="00CA2B7B">
        <w:t xml:space="preserve"> </w:t>
      </w:r>
      <w:r w:rsidRPr="004A21F4">
        <w:t>случаях,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этом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каждый</w:t>
      </w:r>
      <w:r w:rsidR="00CA2B7B">
        <w:t xml:space="preserve"> </w:t>
      </w:r>
      <w:r w:rsidRPr="004A21F4">
        <w:t>раз</w:t>
      </w:r>
      <w:r w:rsidR="00CA2B7B">
        <w:t xml:space="preserve"> </w:t>
      </w:r>
      <w:r w:rsidRPr="004A21F4">
        <w:t>изучать</w:t>
      </w:r>
      <w:r w:rsidR="00CA2B7B">
        <w:t xml:space="preserve"> </w:t>
      </w:r>
      <w:r w:rsidRPr="004A21F4">
        <w:t>особенности</w:t>
      </w:r>
      <w:r w:rsidR="00CA2B7B">
        <w:t xml:space="preserve"> </w:t>
      </w:r>
      <w:r w:rsidRPr="004A21F4">
        <w:t>взаимоотношений</w:t>
      </w:r>
      <w:r w:rsidR="00CA2B7B">
        <w:t xml:space="preserve"> </w:t>
      </w:r>
      <w:r w:rsidRPr="004A21F4">
        <w:t>указанных</w:t>
      </w:r>
      <w:r w:rsidR="00CA2B7B">
        <w:t xml:space="preserve"> </w:t>
      </w:r>
      <w:r w:rsidRPr="004A21F4">
        <w:t>лиц,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до</w:t>
      </w:r>
      <w:r w:rsidR="00CA2B7B">
        <w:t xml:space="preserve"> </w:t>
      </w:r>
      <w:r w:rsidRPr="004A21F4">
        <w:t>осуждения,</w:t>
      </w:r>
      <w:r w:rsidR="00CA2B7B">
        <w:t xml:space="preserve"> </w:t>
      </w:r>
      <w:r w:rsidRPr="004A21F4">
        <w:t>так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процессе</w:t>
      </w:r>
      <w:r w:rsidR="00CA2B7B">
        <w:t xml:space="preserve"> </w:t>
      </w:r>
      <w:r w:rsidRPr="004A21F4">
        <w:t>отбывания</w:t>
      </w:r>
      <w:r w:rsidR="00CA2B7B">
        <w:t xml:space="preserve"> </w:t>
      </w:r>
      <w:r w:rsidRPr="004A21F4">
        <w:t>наказания</w:t>
      </w:r>
      <w:r w:rsidR="00020892">
        <w:rPr>
          <w:rStyle w:val="ae"/>
        </w:rPr>
        <w:footnoteReference w:id="15"/>
      </w:r>
      <w:r w:rsidRPr="004A21F4">
        <w:t>.</w:t>
      </w:r>
    </w:p>
    <w:p w:rsidR="004A21F4" w:rsidRPr="004A21F4" w:rsidRDefault="004A21F4" w:rsidP="004A21F4">
      <w:r w:rsidRPr="004A21F4">
        <w:t>В</w:t>
      </w:r>
      <w:r w:rsidR="00CA2B7B">
        <w:t xml:space="preserve"> </w:t>
      </w:r>
      <w:r w:rsidRPr="004A21F4">
        <w:t>качестве</w:t>
      </w:r>
      <w:r w:rsidR="00CA2B7B">
        <w:t xml:space="preserve"> </w:t>
      </w:r>
      <w:r w:rsidRPr="004A21F4">
        <w:t>факультативного</w:t>
      </w:r>
      <w:r w:rsidR="00CA2B7B">
        <w:t xml:space="preserve"> </w:t>
      </w:r>
      <w:r w:rsidRPr="004A21F4">
        <w:t>участника</w:t>
      </w:r>
      <w:r w:rsidR="00CA2B7B">
        <w:t xml:space="preserve"> </w:t>
      </w:r>
      <w:r w:rsidRPr="004A21F4">
        <w:t>допроса,</w:t>
      </w:r>
      <w:r w:rsidR="00CA2B7B">
        <w:t xml:space="preserve"> </w:t>
      </w:r>
      <w:r w:rsidRPr="004A21F4">
        <w:t>которого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своему</w:t>
      </w:r>
      <w:r w:rsidR="00CA2B7B">
        <w:t xml:space="preserve"> </w:t>
      </w:r>
      <w:r w:rsidRPr="004A21F4">
        <w:t>усмотрению</w:t>
      </w:r>
      <w:r w:rsidR="00CA2B7B">
        <w:t xml:space="preserve"> </w:t>
      </w:r>
      <w:r w:rsidRPr="004A21F4">
        <w:t>может</w:t>
      </w:r>
      <w:r w:rsidR="00CA2B7B">
        <w:t xml:space="preserve"> </w:t>
      </w:r>
      <w:r w:rsidRPr="004A21F4">
        <w:t>привлечь</w:t>
      </w:r>
      <w:r w:rsidR="00CA2B7B">
        <w:t xml:space="preserve"> </w:t>
      </w:r>
      <w:r w:rsidRPr="004A21F4">
        <w:t>оперативный</w:t>
      </w:r>
      <w:r w:rsidR="00CA2B7B">
        <w:t xml:space="preserve"> </w:t>
      </w:r>
      <w:r w:rsidRPr="004A21F4">
        <w:t>сотрудник</w:t>
      </w:r>
      <w:r w:rsidR="00CA2B7B">
        <w:t xml:space="preserve"> </w:t>
      </w:r>
      <w:r w:rsidRPr="004A21F4">
        <w:t>ФСИН</w:t>
      </w:r>
      <w:r w:rsidR="00CA2B7B">
        <w:t xml:space="preserve"> </w:t>
      </w:r>
      <w:r w:rsidRPr="004A21F4">
        <w:t>России,</w:t>
      </w:r>
      <w:r w:rsidR="00CA2B7B">
        <w:t xml:space="preserve"> </w:t>
      </w:r>
      <w:r w:rsidRPr="004A21F4">
        <w:t>выступают</w:t>
      </w:r>
      <w:r w:rsidR="00CA2B7B">
        <w:t xml:space="preserve"> </w:t>
      </w:r>
      <w:r w:rsidRPr="004A21F4">
        <w:t>различного</w:t>
      </w:r>
      <w:r w:rsidR="00CA2B7B">
        <w:t xml:space="preserve"> </w:t>
      </w:r>
      <w:r w:rsidRPr="004A21F4">
        <w:t>рода</w:t>
      </w:r>
      <w:r w:rsidR="00CA2B7B">
        <w:t xml:space="preserve"> </w:t>
      </w:r>
      <w:r w:rsidRPr="004A21F4">
        <w:t>специалисты:</w:t>
      </w:r>
      <w:r w:rsidR="00CA2B7B">
        <w:t xml:space="preserve"> </w:t>
      </w:r>
      <w:r w:rsidRPr="004A21F4">
        <w:t>врач,</w:t>
      </w:r>
      <w:r w:rsidR="00CA2B7B">
        <w:t xml:space="preserve"> </w:t>
      </w:r>
      <w:r w:rsidRPr="004A21F4">
        <w:t>фельдшер,</w:t>
      </w:r>
      <w:r w:rsidR="00CA2B7B">
        <w:t xml:space="preserve"> </w:t>
      </w:r>
      <w:r w:rsidRPr="004A21F4">
        <w:t>инженер,</w:t>
      </w:r>
      <w:r w:rsidR="00CA2B7B">
        <w:t xml:space="preserve"> </w:t>
      </w:r>
      <w:r w:rsidRPr="004A21F4">
        <w:t>психолог.</w:t>
      </w:r>
      <w:r w:rsidR="00CA2B7B">
        <w:t xml:space="preserve"> </w:t>
      </w:r>
      <w:r w:rsidRPr="004A21F4">
        <w:t>Указанные</w:t>
      </w:r>
      <w:r w:rsidR="00CA2B7B">
        <w:t xml:space="preserve"> </w:t>
      </w:r>
      <w:r w:rsidRPr="004A21F4">
        <w:t>специалисты</w:t>
      </w:r>
      <w:r w:rsidR="00CA2B7B">
        <w:t xml:space="preserve"> </w:t>
      </w:r>
      <w:r w:rsidRPr="004A21F4">
        <w:t>имеются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штате</w:t>
      </w:r>
      <w:r w:rsidR="00CA2B7B">
        <w:t xml:space="preserve"> </w:t>
      </w:r>
      <w:r w:rsidRPr="004A21F4">
        <w:t>учреждений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могут</w:t>
      </w:r>
      <w:r w:rsidR="00CA2B7B">
        <w:t xml:space="preserve"> </w:t>
      </w:r>
      <w:r w:rsidRPr="004A21F4">
        <w:t>помочь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формировании</w:t>
      </w:r>
      <w:r w:rsidR="00CA2B7B">
        <w:t xml:space="preserve"> </w:t>
      </w:r>
      <w:r w:rsidRPr="004A21F4">
        <w:t>(корректировке)</w:t>
      </w:r>
      <w:r w:rsidR="00CA2B7B">
        <w:t xml:space="preserve"> </w:t>
      </w:r>
      <w:r w:rsidRPr="004A21F4">
        <w:t>вопросов,</w:t>
      </w:r>
      <w:r w:rsidR="00CA2B7B">
        <w:t xml:space="preserve"> </w:t>
      </w:r>
      <w:r w:rsidRPr="004A21F4">
        <w:t>поставленных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поручении</w:t>
      </w:r>
      <w:r w:rsidR="00CA2B7B">
        <w:t xml:space="preserve"> </w:t>
      </w:r>
      <w:r w:rsidRPr="004A21F4">
        <w:t>(чтобы</w:t>
      </w:r>
      <w:r w:rsidR="00CA2B7B">
        <w:t xml:space="preserve"> </w:t>
      </w:r>
      <w:r w:rsidRPr="004A21F4">
        <w:t>они</w:t>
      </w:r>
      <w:r w:rsidR="00CA2B7B">
        <w:t xml:space="preserve"> </w:t>
      </w:r>
      <w:r w:rsidRPr="004A21F4">
        <w:t>были</w:t>
      </w:r>
      <w:r w:rsidR="00CA2B7B">
        <w:t xml:space="preserve"> </w:t>
      </w:r>
      <w:r w:rsidRPr="004A21F4">
        <w:t>понятны</w:t>
      </w:r>
      <w:r w:rsidR="00CA2B7B">
        <w:t xml:space="preserve"> </w:t>
      </w:r>
      <w:r w:rsidRPr="004A21F4">
        <w:t>осужденному),</w:t>
      </w:r>
      <w:r w:rsidR="00CA2B7B">
        <w:t xml:space="preserve"> </w:t>
      </w:r>
      <w:r w:rsidRPr="004A21F4">
        <w:t>дать</w:t>
      </w:r>
      <w:r w:rsidR="00CA2B7B">
        <w:t xml:space="preserve"> </w:t>
      </w:r>
      <w:r w:rsidRPr="004A21F4">
        <w:t>информацию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психологическом</w:t>
      </w:r>
      <w:r w:rsidR="00CA2B7B">
        <w:t xml:space="preserve"> </w:t>
      </w:r>
      <w:r w:rsidRPr="004A21F4">
        <w:t>(эмоциональном)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физическом</w:t>
      </w:r>
      <w:r w:rsidR="00CA2B7B">
        <w:t xml:space="preserve"> </w:t>
      </w:r>
      <w:r w:rsidRPr="004A21F4">
        <w:t>состоянии</w:t>
      </w:r>
      <w:r w:rsidR="00CA2B7B">
        <w:t xml:space="preserve"> </w:t>
      </w:r>
      <w:r w:rsidRPr="004A21F4">
        <w:t>осужденного</w:t>
      </w:r>
      <w:r w:rsidR="00CA2B7B">
        <w:t xml:space="preserve"> </w:t>
      </w:r>
      <w:r w:rsidRPr="004A21F4">
        <w:t>(особенно</w:t>
      </w:r>
      <w:r w:rsidR="00CA2B7B">
        <w:t xml:space="preserve"> </w:t>
      </w:r>
      <w:r w:rsidRPr="004A21F4">
        <w:t>актуально,</w:t>
      </w:r>
      <w:r w:rsidR="00CA2B7B">
        <w:t xml:space="preserve"> </w:t>
      </w:r>
      <w:r w:rsidRPr="004A21F4">
        <w:t>когда</w:t>
      </w:r>
      <w:r w:rsidR="00CA2B7B">
        <w:t xml:space="preserve"> </w:t>
      </w:r>
      <w:r w:rsidRPr="004A21F4">
        <w:t>осужденные</w:t>
      </w:r>
      <w:r w:rsidR="00CA2B7B">
        <w:t xml:space="preserve"> </w:t>
      </w:r>
      <w:r w:rsidRPr="004A21F4">
        <w:t>по</w:t>
      </w:r>
      <w:r w:rsidR="00CA2B7B">
        <w:t xml:space="preserve"> </w:t>
      </w:r>
      <w:r w:rsidRPr="004A21F4">
        <w:t>медицинским</w:t>
      </w:r>
      <w:r w:rsidR="00CA2B7B">
        <w:t xml:space="preserve"> </w:t>
      </w:r>
      <w:r w:rsidRPr="004A21F4">
        <w:t>причинам</w:t>
      </w:r>
      <w:r w:rsidR="00CA2B7B">
        <w:t xml:space="preserve"> </w:t>
      </w:r>
      <w:r w:rsidRPr="004A21F4">
        <w:t>требуют</w:t>
      </w:r>
      <w:r w:rsidR="00CA2B7B">
        <w:t xml:space="preserve"> </w:t>
      </w:r>
      <w:r w:rsidRPr="004A21F4">
        <w:t>остановить</w:t>
      </w:r>
      <w:r w:rsidR="00CA2B7B">
        <w:t xml:space="preserve"> </w:t>
      </w:r>
      <w:r w:rsidRPr="004A21F4">
        <w:t>допрос),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применении</w:t>
      </w:r>
      <w:r w:rsidR="00CA2B7B">
        <w:t xml:space="preserve"> </w:t>
      </w:r>
      <w:r w:rsidRPr="004A21F4">
        <w:t>технических</w:t>
      </w:r>
      <w:r w:rsidR="00CA2B7B">
        <w:t xml:space="preserve"> </w:t>
      </w:r>
      <w:r w:rsidRPr="004A21F4">
        <w:t>средств</w:t>
      </w:r>
      <w:r w:rsidR="00CA2B7B">
        <w:t xml:space="preserve"> </w:t>
      </w:r>
      <w:r w:rsidRPr="004A21F4">
        <w:t>(видеосъемка).</w:t>
      </w:r>
    </w:p>
    <w:p w:rsidR="004A21F4" w:rsidRPr="004A21F4" w:rsidRDefault="004A21F4" w:rsidP="004A21F4">
      <w:r w:rsidRPr="004A21F4">
        <w:t>С</w:t>
      </w:r>
      <w:r w:rsidR="00CA2B7B">
        <w:t xml:space="preserve"> </w:t>
      </w:r>
      <w:r w:rsidRPr="004A21F4">
        <w:t>целью</w:t>
      </w:r>
      <w:r w:rsidR="00CA2B7B">
        <w:t xml:space="preserve"> </w:t>
      </w:r>
      <w:r w:rsidRPr="004A21F4">
        <w:t>получения</w:t>
      </w:r>
      <w:r w:rsidR="00CA2B7B">
        <w:t xml:space="preserve"> </w:t>
      </w:r>
      <w:r w:rsidRPr="004A21F4">
        <w:t>информации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личности</w:t>
      </w:r>
      <w:r w:rsidR="00CA2B7B">
        <w:t xml:space="preserve"> </w:t>
      </w:r>
      <w:r w:rsidRPr="004A21F4">
        <w:t>лица</w:t>
      </w:r>
      <w:r w:rsidR="00CA2B7B">
        <w:t xml:space="preserve"> </w:t>
      </w:r>
      <w:r w:rsidRPr="004A21F4">
        <w:t>можно</w:t>
      </w:r>
      <w:r w:rsidR="00CA2B7B">
        <w:t xml:space="preserve"> </w:t>
      </w:r>
      <w:r w:rsidRPr="004A21F4">
        <w:t>изучить:</w:t>
      </w:r>
      <w:r w:rsidR="00CA2B7B">
        <w:t xml:space="preserve"> </w:t>
      </w:r>
      <w:r w:rsidRPr="004A21F4">
        <w:t>личное</w:t>
      </w:r>
      <w:r w:rsidR="00CA2B7B">
        <w:t xml:space="preserve"> </w:t>
      </w:r>
      <w:r w:rsidRPr="004A21F4">
        <w:t>дело</w:t>
      </w:r>
      <w:r w:rsidR="00CA2B7B">
        <w:t xml:space="preserve"> </w:t>
      </w:r>
      <w:r w:rsidRPr="004A21F4">
        <w:t>осужденного;</w:t>
      </w:r>
      <w:r w:rsidR="00CA2B7B">
        <w:t xml:space="preserve"> </w:t>
      </w:r>
      <w:r w:rsidRPr="004A21F4">
        <w:t>дела</w:t>
      </w:r>
      <w:r w:rsidR="00CA2B7B">
        <w:t xml:space="preserve"> </w:t>
      </w:r>
      <w:r w:rsidRPr="004A21F4">
        <w:t>оперативного</w:t>
      </w:r>
      <w:r w:rsidR="00CA2B7B">
        <w:t xml:space="preserve"> </w:t>
      </w:r>
      <w:r w:rsidRPr="004A21F4">
        <w:t>учета</w:t>
      </w:r>
      <w:r w:rsidR="00CA2B7B">
        <w:t xml:space="preserve"> </w:t>
      </w:r>
      <w:r w:rsidRPr="004A21F4">
        <w:t>(если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них</w:t>
      </w:r>
      <w:r w:rsidR="00CA2B7B">
        <w:t xml:space="preserve"> </w:t>
      </w:r>
      <w:r w:rsidRPr="004A21F4">
        <w:t>имеется</w:t>
      </w:r>
      <w:r w:rsidR="00CA2B7B">
        <w:t xml:space="preserve"> </w:t>
      </w:r>
      <w:r w:rsidRPr="004A21F4">
        <w:t>информация</w:t>
      </w:r>
      <w:r w:rsidR="00CA2B7B">
        <w:t xml:space="preserve"> </w:t>
      </w:r>
      <w:r w:rsidRPr="004A21F4">
        <w:t>об</w:t>
      </w:r>
      <w:r w:rsidR="00CA2B7B">
        <w:t xml:space="preserve"> </w:t>
      </w:r>
      <w:r w:rsidRPr="004A21F4">
        <w:t>осужденном),</w:t>
      </w:r>
      <w:r w:rsidR="00CA2B7B">
        <w:t xml:space="preserve"> </w:t>
      </w:r>
      <w:r w:rsidRPr="004A21F4">
        <w:t>данные,</w:t>
      </w:r>
      <w:r w:rsidR="00CA2B7B">
        <w:t xml:space="preserve"> </w:t>
      </w:r>
      <w:r w:rsidRPr="004A21F4">
        <w:t>содержащиеся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электронных</w:t>
      </w:r>
      <w:r w:rsidR="00CA2B7B">
        <w:t xml:space="preserve"> </w:t>
      </w:r>
      <w:r w:rsidRPr="004A21F4">
        <w:t>информационных</w:t>
      </w:r>
      <w:r w:rsidR="00CA2B7B">
        <w:t xml:space="preserve"> </w:t>
      </w:r>
      <w:r w:rsidRPr="004A21F4">
        <w:t>базах</w:t>
      </w:r>
      <w:r w:rsidR="00CA2B7B">
        <w:t xml:space="preserve"> </w:t>
      </w:r>
      <w:r w:rsidR="006305FC">
        <w:t>(П</w:t>
      </w:r>
      <w:r w:rsidRPr="004A21F4">
        <w:t>К</w:t>
      </w:r>
      <w:r w:rsidR="00CA2B7B">
        <w:t xml:space="preserve"> </w:t>
      </w:r>
      <w:r w:rsidRPr="004A21F4">
        <w:t>АКУС),</w:t>
      </w:r>
      <w:r w:rsidR="00CA2B7B">
        <w:t xml:space="preserve"> </w:t>
      </w:r>
      <w:r w:rsidRPr="004A21F4">
        <w:t>журнале</w:t>
      </w:r>
      <w:r w:rsidR="00CA2B7B">
        <w:t xml:space="preserve"> </w:t>
      </w:r>
      <w:r w:rsidRPr="004A21F4">
        <w:t>начальника</w:t>
      </w:r>
      <w:r w:rsidR="00CA2B7B">
        <w:t xml:space="preserve"> </w:t>
      </w:r>
      <w:r w:rsidRPr="004A21F4">
        <w:t>отряда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другие</w:t>
      </w:r>
      <w:r w:rsidR="00CA2B7B">
        <w:t xml:space="preserve"> </w:t>
      </w:r>
      <w:r w:rsidRPr="004A21F4">
        <w:t>документы.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указанных</w:t>
      </w:r>
      <w:r w:rsidR="00CA2B7B">
        <w:t xml:space="preserve"> </w:t>
      </w:r>
      <w:r w:rsidRPr="004A21F4">
        <w:t>документах</w:t>
      </w:r>
      <w:r w:rsidR="00CA2B7B">
        <w:t xml:space="preserve"> </w:t>
      </w:r>
      <w:r w:rsidRPr="004A21F4">
        <w:t>содержится</w:t>
      </w:r>
      <w:r w:rsidR="00CA2B7B">
        <w:t xml:space="preserve"> </w:t>
      </w:r>
      <w:r w:rsidRPr="004A21F4">
        <w:t>вся</w:t>
      </w:r>
      <w:r w:rsidR="00CA2B7B">
        <w:t xml:space="preserve"> </w:t>
      </w:r>
      <w:r w:rsidRPr="004A21F4">
        <w:t>необходимая</w:t>
      </w:r>
      <w:r w:rsidR="00CA2B7B">
        <w:t xml:space="preserve"> </w:t>
      </w:r>
      <w:r w:rsidRPr="004A21F4">
        <w:t>информация,</w:t>
      </w:r>
      <w:r w:rsidR="00CA2B7B">
        <w:t xml:space="preserve"> </w:t>
      </w:r>
      <w:r w:rsidRPr="004A21F4">
        <w:t>позволяющая</w:t>
      </w:r>
      <w:r w:rsidR="00CA2B7B">
        <w:t xml:space="preserve"> </w:t>
      </w:r>
      <w:r w:rsidRPr="004A21F4">
        <w:t>составить</w:t>
      </w:r>
      <w:r w:rsidR="00CA2B7B">
        <w:t xml:space="preserve"> </w:t>
      </w:r>
      <w:r w:rsidRPr="004A21F4">
        <w:t>представление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личности</w:t>
      </w:r>
      <w:r w:rsidR="00CA2B7B">
        <w:t xml:space="preserve"> </w:t>
      </w:r>
      <w:r w:rsidRPr="004A21F4">
        <w:t>допрашиваемого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до</w:t>
      </w:r>
      <w:r w:rsidR="00CA2B7B">
        <w:t xml:space="preserve"> </w:t>
      </w:r>
      <w:r w:rsidRPr="004A21F4">
        <w:t>поступления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учреждение,</w:t>
      </w:r>
      <w:r w:rsidR="00CA2B7B">
        <w:t xml:space="preserve"> </w:t>
      </w:r>
      <w:r w:rsidRPr="004A21F4">
        <w:t>так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учетом</w:t>
      </w:r>
      <w:r w:rsidR="00CA2B7B">
        <w:t xml:space="preserve"> </w:t>
      </w:r>
      <w:r w:rsidRPr="004A21F4">
        <w:t>произошедших</w:t>
      </w:r>
      <w:r w:rsidR="00CA2B7B">
        <w:t xml:space="preserve"> </w:t>
      </w:r>
      <w:r w:rsidRPr="004A21F4">
        <w:t>изменений</w:t>
      </w:r>
      <w:r w:rsidR="00CA2B7B">
        <w:t xml:space="preserve"> </w:t>
      </w:r>
      <w:r w:rsidRPr="004A21F4">
        <w:t>после</w:t>
      </w:r>
      <w:r w:rsidR="00CA2B7B">
        <w:t xml:space="preserve"> </w:t>
      </w:r>
      <w:r w:rsidRPr="004A21F4">
        <w:t>поступления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учреждение.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частности,</w:t>
      </w:r>
      <w:r w:rsidR="00CA2B7B">
        <w:t xml:space="preserve"> </w:t>
      </w:r>
      <w:r w:rsidRPr="004A21F4">
        <w:t>особое</w:t>
      </w:r>
      <w:r w:rsidR="00CA2B7B">
        <w:t xml:space="preserve"> </w:t>
      </w:r>
      <w:r w:rsidRPr="004A21F4">
        <w:t>внимание</w:t>
      </w:r>
      <w:r w:rsidR="00CA2B7B">
        <w:t xml:space="preserve"> </w:t>
      </w:r>
      <w:r w:rsidRPr="004A21F4">
        <w:t>стоит</w:t>
      </w:r>
      <w:r w:rsidR="00CA2B7B">
        <w:t xml:space="preserve"> </w:t>
      </w:r>
      <w:r w:rsidRPr="004A21F4">
        <w:t>уделить:</w:t>
      </w:r>
      <w:r w:rsidR="00CA2B7B">
        <w:t xml:space="preserve"> </w:t>
      </w:r>
      <w:r w:rsidRPr="004A21F4">
        <w:t>данным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возрасте</w:t>
      </w:r>
      <w:r w:rsidR="00CA2B7B">
        <w:t xml:space="preserve"> </w:t>
      </w:r>
      <w:r w:rsidRPr="004A21F4">
        <w:t>лица,</w:t>
      </w:r>
      <w:r w:rsidR="00CA2B7B">
        <w:t xml:space="preserve"> </w:t>
      </w:r>
      <w:r w:rsidRPr="004A21F4">
        <w:t>образовании,</w:t>
      </w:r>
      <w:r w:rsidR="00CA2B7B">
        <w:t xml:space="preserve"> </w:t>
      </w:r>
      <w:r w:rsidRPr="004A21F4">
        <w:t>состоянии</w:t>
      </w:r>
      <w:r w:rsidR="00CA2B7B">
        <w:t xml:space="preserve"> </w:t>
      </w:r>
      <w:r w:rsidRPr="004A21F4">
        <w:t>здоровья,</w:t>
      </w:r>
      <w:r w:rsidR="00CA2B7B">
        <w:t xml:space="preserve"> </w:t>
      </w:r>
      <w:r w:rsidRPr="004A21F4">
        <w:t>наличию</w:t>
      </w:r>
      <w:r w:rsidR="00CA2B7B">
        <w:t xml:space="preserve"> </w:t>
      </w:r>
      <w:r w:rsidRPr="004A21F4">
        <w:t>психических</w:t>
      </w:r>
      <w:r w:rsidR="00CA2B7B">
        <w:t xml:space="preserve"> </w:t>
      </w:r>
      <w:r w:rsidRPr="004A21F4">
        <w:t>расстройств,</w:t>
      </w:r>
      <w:r w:rsidR="00CA2B7B">
        <w:t xml:space="preserve"> </w:t>
      </w:r>
      <w:r w:rsidRPr="004A21F4">
        <w:t>инвалидности,</w:t>
      </w:r>
      <w:r w:rsidR="00CA2B7B">
        <w:t xml:space="preserve"> </w:t>
      </w:r>
      <w:r w:rsidRPr="004A21F4">
        <w:t>хронических</w:t>
      </w:r>
      <w:r w:rsidR="00CA2B7B">
        <w:t xml:space="preserve"> </w:t>
      </w:r>
      <w:r w:rsidRPr="004A21F4">
        <w:t>заболеваний,</w:t>
      </w:r>
      <w:r w:rsidR="00CA2B7B">
        <w:t xml:space="preserve"> </w:t>
      </w:r>
      <w:r w:rsidRPr="004A21F4">
        <w:t>данным</w:t>
      </w:r>
      <w:r w:rsidR="00CA2B7B">
        <w:t xml:space="preserve"> </w:t>
      </w:r>
      <w:r w:rsidRPr="004A21F4">
        <w:t>об</w:t>
      </w:r>
      <w:r w:rsidR="00CA2B7B">
        <w:t xml:space="preserve"> </w:t>
      </w:r>
      <w:r w:rsidRPr="004A21F4">
        <w:t>общении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родственниками,</w:t>
      </w:r>
      <w:r w:rsidR="00CA2B7B">
        <w:t xml:space="preserve"> </w:t>
      </w:r>
      <w:r w:rsidRPr="004A21F4">
        <w:t>взаимоотношениями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администрацией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осужденными,</w:t>
      </w:r>
      <w:r w:rsidR="00CA2B7B">
        <w:t xml:space="preserve"> </w:t>
      </w:r>
      <w:r w:rsidRPr="004A21F4">
        <w:t>наличию</w:t>
      </w:r>
      <w:r w:rsidR="00CA2B7B">
        <w:t xml:space="preserve"> </w:t>
      </w:r>
      <w:r w:rsidRPr="004A21F4">
        <w:t>фактов</w:t>
      </w:r>
      <w:r w:rsidR="00CA2B7B">
        <w:t xml:space="preserve"> </w:t>
      </w:r>
      <w:r w:rsidRPr="004A21F4">
        <w:t>постановки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снятия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профилактического</w:t>
      </w:r>
      <w:r w:rsidR="00CA2B7B">
        <w:t xml:space="preserve"> </w:t>
      </w:r>
      <w:r w:rsidRPr="004A21F4">
        <w:t>учета,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дисциплинарных</w:t>
      </w:r>
      <w:r w:rsidR="00CA2B7B">
        <w:t xml:space="preserve"> </w:t>
      </w:r>
      <w:r w:rsidRPr="004A21F4">
        <w:t>взысканиях,</w:t>
      </w:r>
      <w:r w:rsidR="00CA2B7B">
        <w:t xml:space="preserve"> </w:t>
      </w:r>
      <w:r w:rsidRPr="004A21F4">
        <w:t>о</w:t>
      </w:r>
      <w:r w:rsidR="00CA2B7B">
        <w:t xml:space="preserve"> </w:t>
      </w:r>
      <w:r w:rsidRPr="004A21F4">
        <w:t>труде</w:t>
      </w:r>
      <w:r w:rsidR="00CA2B7B">
        <w:t xml:space="preserve"> </w:t>
      </w:r>
      <w:r w:rsidRPr="004A21F4">
        <w:t>осужденного</w:t>
      </w:r>
      <w:r w:rsidR="00020892">
        <w:rPr>
          <w:rStyle w:val="ae"/>
        </w:rPr>
        <w:footnoteReference w:id="16"/>
      </w:r>
      <w:r w:rsidRPr="004A21F4">
        <w:t>.</w:t>
      </w:r>
    </w:p>
    <w:p w:rsidR="004A21F4" w:rsidRPr="004A21F4" w:rsidRDefault="004A21F4" w:rsidP="004A21F4">
      <w:r w:rsidRPr="004A21F4">
        <w:t>Стоит</w:t>
      </w:r>
      <w:r w:rsidR="00CA2B7B">
        <w:t xml:space="preserve"> </w:t>
      </w:r>
      <w:r w:rsidRPr="004A21F4">
        <w:t>согласиться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мнением</w:t>
      </w:r>
      <w:r w:rsidR="00CA2B7B">
        <w:t xml:space="preserve"> </w:t>
      </w:r>
      <w:r w:rsidRPr="004A21F4">
        <w:t>О.</w:t>
      </w:r>
      <w:r w:rsidR="00CA2B7B">
        <w:t xml:space="preserve"> </w:t>
      </w:r>
      <w:r w:rsidRPr="004A21F4">
        <w:t>И.</w:t>
      </w:r>
      <w:r w:rsidR="00CA2B7B">
        <w:t xml:space="preserve"> </w:t>
      </w:r>
      <w:r w:rsidRPr="004A21F4">
        <w:t>Мальчук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Н.</w:t>
      </w:r>
      <w:r w:rsidR="00CA2B7B">
        <w:t xml:space="preserve"> </w:t>
      </w:r>
      <w:r w:rsidRPr="004A21F4">
        <w:t>В.</w:t>
      </w:r>
      <w:r w:rsidR="00CA2B7B">
        <w:t xml:space="preserve"> </w:t>
      </w:r>
      <w:r w:rsidRPr="004A21F4">
        <w:t>Румянцева,</w:t>
      </w:r>
      <w:r w:rsidR="00CA2B7B">
        <w:t xml:space="preserve"> </w:t>
      </w:r>
      <w:r w:rsidRPr="004A21F4">
        <w:t>что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первостепенному</w:t>
      </w:r>
      <w:r w:rsidR="00CA2B7B">
        <w:t xml:space="preserve"> </w:t>
      </w:r>
      <w:r w:rsidRPr="004A21F4">
        <w:t>источнику</w:t>
      </w:r>
      <w:r w:rsidR="00CA2B7B">
        <w:t xml:space="preserve"> </w:t>
      </w:r>
      <w:r w:rsidRPr="004A21F4">
        <w:t>значимой</w:t>
      </w:r>
      <w:r w:rsidR="00CA2B7B">
        <w:t xml:space="preserve"> </w:t>
      </w:r>
      <w:r w:rsidRPr="004A21F4">
        <w:t>информации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подготовке</w:t>
      </w:r>
      <w:r w:rsidR="00CA2B7B">
        <w:t xml:space="preserve"> </w:t>
      </w:r>
      <w:r w:rsidRPr="004A21F4">
        <w:t>к</w:t>
      </w:r>
      <w:r w:rsidR="00CA2B7B">
        <w:t xml:space="preserve"> </w:t>
      </w:r>
      <w:r w:rsidRPr="004A21F4">
        <w:t>допросу</w:t>
      </w:r>
      <w:r w:rsidR="00CA2B7B">
        <w:t xml:space="preserve"> </w:t>
      </w:r>
      <w:r w:rsidRPr="004A21F4">
        <w:t>для</w:t>
      </w:r>
      <w:r w:rsidR="00CA2B7B">
        <w:t xml:space="preserve"> </w:t>
      </w:r>
      <w:r w:rsidRPr="004A21F4">
        <w:t>оперативных</w:t>
      </w:r>
      <w:r w:rsidR="00CA2B7B">
        <w:t xml:space="preserve"> </w:t>
      </w:r>
      <w:r w:rsidRPr="004A21F4">
        <w:t>сотрудников</w:t>
      </w:r>
      <w:r w:rsidR="00CA2B7B">
        <w:t xml:space="preserve"> </w:t>
      </w:r>
      <w:r w:rsidRPr="004A21F4">
        <w:t>относятся</w:t>
      </w:r>
      <w:r w:rsidR="00CA2B7B">
        <w:t xml:space="preserve"> </w:t>
      </w:r>
      <w:r w:rsidRPr="004A21F4">
        <w:t>оперативно-розыскные</w:t>
      </w:r>
      <w:r w:rsidR="00CA2B7B">
        <w:t xml:space="preserve"> </w:t>
      </w:r>
      <w:r w:rsidRPr="004A21F4">
        <w:t>данные,</w:t>
      </w:r>
      <w:r w:rsidR="00CA2B7B">
        <w:t xml:space="preserve"> </w:t>
      </w:r>
      <w:r w:rsidRPr="004A21F4">
        <w:t>так</w:t>
      </w:r>
      <w:r w:rsidR="00CA2B7B">
        <w:t xml:space="preserve"> </w:t>
      </w:r>
      <w:r w:rsidRPr="004A21F4">
        <w:t>как</w:t>
      </w:r>
      <w:r w:rsidR="00CA2B7B">
        <w:t xml:space="preserve"> </w:t>
      </w:r>
      <w:r w:rsidRPr="004A21F4">
        <w:t>они</w:t>
      </w:r>
      <w:r w:rsidR="00CA2B7B">
        <w:t xml:space="preserve"> </w:t>
      </w:r>
      <w:r w:rsidRPr="004A21F4">
        <w:t>не</w:t>
      </w:r>
      <w:r w:rsidR="00CA2B7B">
        <w:t xml:space="preserve"> </w:t>
      </w:r>
      <w:r w:rsidRPr="004A21F4">
        <w:t>только</w:t>
      </w:r>
      <w:r w:rsidR="00CA2B7B">
        <w:t xml:space="preserve"> </w:t>
      </w:r>
      <w:r w:rsidRPr="004A21F4">
        <w:t>придают</w:t>
      </w:r>
      <w:r w:rsidR="00CA2B7B">
        <w:t xml:space="preserve"> </w:t>
      </w:r>
      <w:r w:rsidRPr="004A21F4">
        <w:t>уверенность</w:t>
      </w:r>
      <w:r w:rsidR="00CA2B7B">
        <w:t xml:space="preserve"> </w:t>
      </w:r>
      <w:r w:rsidRPr="004A21F4">
        <w:t>лицу,</w:t>
      </w:r>
      <w:r w:rsidR="00CA2B7B">
        <w:t xml:space="preserve"> </w:t>
      </w:r>
      <w:r w:rsidRPr="004A21F4">
        <w:t>производящему</w:t>
      </w:r>
      <w:r w:rsidR="00CA2B7B">
        <w:t xml:space="preserve"> </w:t>
      </w:r>
      <w:r w:rsidRPr="004A21F4">
        <w:t>допрос,</w:t>
      </w:r>
      <w:r w:rsidR="00CA2B7B">
        <w:t xml:space="preserve"> </w:t>
      </w:r>
      <w:r w:rsidRPr="004A21F4">
        <w:t>но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оперативно</w:t>
      </w:r>
      <w:r w:rsidR="00CA2B7B">
        <w:t xml:space="preserve"> </w:t>
      </w:r>
      <w:r w:rsidRPr="004A21F4">
        <w:t>позволяют</w:t>
      </w:r>
      <w:r w:rsidR="00CA2B7B">
        <w:t xml:space="preserve"> </w:t>
      </w:r>
      <w:r w:rsidRPr="004A21F4">
        <w:t>изобличать</w:t>
      </w:r>
      <w:r w:rsidR="00CA2B7B">
        <w:t xml:space="preserve"> </w:t>
      </w:r>
      <w:r w:rsidRPr="004A21F4">
        <w:t>допрашиваемых</w:t>
      </w:r>
      <w:r w:rsidR="00CA2B7B">
        <w:t xml:space="preserve"> </w:t>
      </w:r>
      <w:r w:rsidRPr="004A21F4">
        <w:t>во</w:t>
      </w:r>
      <w:r w:rsidR="00CA2B7B">
        <w:t xml:space="preserve"> </w:t>
      </w:r>
      <w:r w:rsidRPr="004A21F4">
        <w:t>лжи</w:t>
      </w:r>
      <w:r w:rsidR="00020892">
        <w:rPr>
          <w:rStyle w:val="ae"/>
        </w:rPr>
        <w:footnoteReference w:id="17"/>
      </w:r>
      <w:r w:rsidRPr="004A21F4">
        <w:t>.</w:t>
      </w:r>
    </w:p>
    <w:p w:rsidR="004A21F4" w:rsidRDefault="004A21F4" w:rsidP="004A21F4">
      <w:r w:rsidRPr="004A21F4">
        <w:t>При</w:t>
      </w:r>
      <w:r w:rsidR="00CA2B7B">
        <w:t xml:space="preserve"> </w:t>
      </w:r>
      <w:r w:rsidRPr="004A21F4">
        <w:t>определении</w:t>
      </w:r>
      <w:r w:rsidR="00CA2B7B">
        <w:t xml:space="preserve"> </w:t>
      </w:r>
      <w:r w:rsidRPr="004A21F4">
        <w:t>времени</w:t>
      </w:r>
      <w:r w:rsidR="00CA2B7B">
        <w:t xml:space="preserve"> </w:t>
      </w:r>
      <w:r w:rsidRPr="004A21F4">
        <w:t>производства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необходимо</w:t>
      </w:r>
      <w:r w:rsidR="00CA2B7B">
        <w:t xml:space="preserve"> </w:t>
      </w:r>
      <w:r w:rsidRPr="004A21F4">
        <w:t>учитывать</w:t>
      </w:r>
      <w:r w:rsidR="00CA2B7B">
        <w:t xml:space="preserve"> </w:t>
      </w:r>
      <w:r w:rsidRPr="004A21F4">
        <w:t>распорядок</w:t>
      </w:r>
      <w:r w:rsidR="00CA2B7B">
        <w:t xml:space="preserve"> </w:t>
      </w:r>
      <w:r w:rsidRPr="004A21F4">
        <w:t>учреждения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производить</w:t>
      </w:r>
      <w:r w:rsidR="00CA2B7B">
        <w:t xml:space="preserve"> </w:t>
      </w:r>
      <w:r w:rsidRPr="004A21F4">
        <w:t>допрос</w:t>
      </w:r>
      <w:r w:rsidR="00CA2B7B">
        <w:t xml:space="preserve"> </w:t>
      </w:r>
      <w:r w:rsidRPr="004A21F4">
        <w:t>после</w:t>
      </w:r>
      <w:r w:rsidR="00CA2B7B">
        <w:t xml:space="preserve"> </w:t>
      </w:r>
      <w:r w:rsidRPr="004A21F4">
        <w:t>приема</w:t>
      </w:r>
      <w:r w:rsidR="00CA2B7B">
        <w:t xml:space="preserve"> </w:t>
      </w:r>
      <w:r w:rsidRPr="004A21F4">
        <w:t>пищи</w:t>
      </w:r>
      <w:r w:rsidR="00CA2B7B">
        <w:t xml:space="preserve"> </w:t>
      </w:r>
      <w:r w:rsidRPr="004A21F4">
        <w:t>осужденным.</w:t>
      </w:r>
      <w:r w:rsidR="00CA2B7B">
        <w:t xml:space="preserve"> </w:t>
      </w:r>
      <w:r w:rsidRPr="004A21F4">
        <w:t>При</w:t>
      </w:r>
      <w:r w:rsidR="00CA2B7B">
        <w:t xml:space="preserve"> </w:t>
      </w:r>
      <w:r w:rsidRPr="004A21F4">
        <w:t>организации</w:t>
      </w:r>
      <w:r w:rsidR="00CA2B7B">
        <w:t xml:space="preserve"> </w:t>
      </w:r>
      <w:r w:rsidRPr="004A21F4">
        <w:t>производства</w:t>
      </w:r>
      <w:r w:rsidR="00CA2B7B">
        <w:t xml:space="preserve"> </w:t>
      </w:r>
      <w:r w:rsidRPr="004A21F4">
        <w:t>допроса</w:t>
      </w:r>
      <w:r w:rsidR="00CA2B7B">
        <w:t xml:space="preserve"> </w:t>
      </w:r>
      <w:r w:rsidRPr="004A21F4">
        <w:t>целесообразно</w:t>
      </w:r>
      <w:r w:rsidR="00CA2B7B">
        <w:t xml:space="preserve"> </w:t>
      </w:r>
      <w:r w:rsidRPr="004A21F4">
        <w:t>планировать</w:t>
      </w:r>
      <w:r w:rsidR="00CA2B7B">
        <w:t xml:space="preserve"> </w:t>
      </w:r>
      <w:r w:rsidRPr="004A21F4">
        <w:t>данное</w:t>
      </w:r>
      <w:r w:rsidR="00CA2B7B">
        <w:t xml:space="preserve"> </w:t>
      </w:r>
      <w:r w:rsidRPr="004A21F4">
        <w:t>следственное</w:t>
      </w:r>
      <w:r w:rsidR="00CA2B7B">
        <w:t xml:space="preserve"> </w:t>
      </w:r>
      <w:r w:rsidRPr="004A21F4">
        <w:t>действие</w:t>
      </w:r>
      <w:r w:rsidR="00CA2B7B">
        <w:t xml:space="preserve"> </w:t>
      </w:r>
      <w:r w:rsidRPr="004A21F4">
        <w:t>в</w:t>
      </w:r>
      <w:r w:rsidR="00CA2B7B">
        <w:t xml:space="preserve"> </w:t>
      </w:r>
      <w:r w:rsidRPr="004A21F4">
        <w:t>первой</w:t>
      </w:r>
      <w:r w:rsidR="00CA2B7B">
        <w:t xml:space="preserve"> </w:t>
      </w:r>
      <w:r w:rsidRPr="004A21F4">
        <w:t>половине</w:t>
      </w:r>
      <w:r w:rsidR="00CA2B7B">
        <w:t xml:space="preserve"> </w:t>
      </w:r>
      <w:r w:rsidRPr="004A21F4">
        <w:t>дня,</w:t>
      </w:r>
      <w:r w:rsidR="00CA2B7B">
        <w:t xml:space="preserve"> </w:t>
      </w:r>
      <w:r w:rsidRPr="004A21F4">
        <w:t>это</w:t>
      </w:r>
      <w:r w:rsidR="00CA2B7B">
        <w:t xml:space="preserve"> </w:t>
      </w:r>
      <w:r w:rsidRPr="004A21F4">
        <w:t>позволяет</w:t>
      </w:r>
      <w:r w:rsidR="00CA2B7B">
        <w:t xml:space="preserve"> </w:t>
      </w:r>
      <w:r w:rsidRPr="004A21F4">
        <w:t>еще</w:t>
      </w:r>
      <w:r w:rsidR="00CA2B7B">
        <w:t xml:space="preserve"> </w:t>
      </w:r>
      <w:r w:rsidRPr="004A21F4">
        <w:t>раз</w:t>
      </w:r>
      <w:r w:rsidR="00CA2B7B">
        <w:t xml:space="preserve"> </w:t>
      </w:r>
      <w:r w:rsidRPr="004A21F4">
        <w:t>проверить</w:t>
      </w:r>
      <w:r w:rsidR="00CA2B7B">
        <w:t xml:space="preserve"> </w:t>
      </w:r>
      <w:r w:rsidRPr="004A21F4">
        <w:t>осведомленность</w:t>
      </w:r>
      <w:r w:rsidR="00CA2B7B">
        <w:t xml:space="preserve"> </w:t>
      </w:r>
      <w:r w:rsidRPr="004A21F4">
        <w:t>участников</w:t>
      </w:r>
      <w:r w:rsidR="00CA2B7B">
        <w:t xml:space="preserve"> </w:t>
      </w:r>
      <w:r w:rsidRPr="004A21F4">
        <w:t>следственного</w:t>
      </w:r>
      <w:r w:rsidR="00CA2B7B">
        <w:t xml:space="preserve"> </w:t>
      </w:r>
      <w:r w:rsidRPr="004A21F4">
        <w:t>действия,</w:t>
      </w:r>
      <w:r w:rsidR="00CA2B7B">
        <w:t xml:space="preserve"> </w:t>
      </w:r>
      <w:r w:rsidRPr="004A21F4">
        <w:t>еще</w:t>
      </w:r>
      <w:r w:rsidR="00CA2B7B">
        <w:t xml:space="preserve"> </w:t>
      </w:r>
      <w:r w:rsidRPr="004A21F4">
        <w:t>раз</w:t>
      </w:r>
      <w:r w:rsidR="00CA2B7B">
        <w:t xml:space="preserve"> </w:t>
      </w:r>
      <w:r w:rsidRPr="004A21F4">
        <w:t>ознакомиться</w:t>
      </w:r>
      <w:r w:rsidR="00CA2B7B">
        <w:t xml:space="preserve"> </w:t>
      </w:r>
      <w:r w:rsidRPr="004A21F4">
        <w:t>с</w:t>
      </w:r>
      <w:r w:rsidR="00CA2B7B">
        <w:t xml:space="preserve"> </w:t>
      </w:r>
      <w:r w:rsidRPr="004A21F4">
        <w:t>необходимыми</w:t>
      </w:r>
      <w:r w:rsidR="00CA2B7B">
        <w:t xml:space="preserve"> </w:t>
      </w:r>
      <w:r w:rsidRPr="004A21F4">
        <w:t>материалами</w:t>
      </w:r>
      <w:r w:rsidR="00CA2B7B">
        <w:t xml:space="preserve"> </w:t>
      </w:r>
      <w:r w:rsidRPr="004A21F4">
        <w:t>и</w:t>
      </w:r>
      <w:r w:rsidR="00CA2B7B">
        <w:t xml:space="preserve"> </w:t>
      </w:r>
      <w:r w:rsidRPr="004A21F4">
        <w:t>подготовить</w:t>
      </w:r>
      <w:r w:rsidR="00CA2B7B">
        <w:t xml:space="preserve"> </w:t>
      </w:r>
      <w:r w:rsidRPr="004A21F4">
        <w:t>технические</w:t>
      </w:r>
      <w:r w:rsidR="00CA2B7B">
        <w:t xml:space="preserve"> </w:t>
      </w:r>
      <w:r w:rsidRPr="004A21F4">
        <w:t>средства.</w:t>
      </w:r>
    </w:p>
    <w:p w:rsidR="006305FC" w:rsidRPr="004A21F4" w:rsidRDefault="006305FC" w:rsidP="006305FC">
      <w:r>
        <w:t xml:space="preserve">Таким образом, в данном параграфе мы выделили значимость </w:t>
      </w:r>
      <w:r w:rsidR="00080071">
        <w:t>подготовительного</w:t>
      </w:r>
      <w:r>
        <w:t xml:space="preserve"> этапа проведения допроса, а также рассмотрели </w:t>
      </w:r>
      <w:r w:rsidR="00080071">
        <w:t>особенности</w:t>
      </w:r>
      <w:r>
        <w:t xml:space="preserve"> проведения </w:t>
      </w:r>
      <w:r w:rsidR="00080071">
        <w:t>данного следственного действия в условиях исправительного учреждения .</w:t>
      </w:r>
    </w:p>
    <w:p w:rsidR="004A21F4" w:rsidRPr="004A21F4" w:rsidRDefault="004A21F4" w:rsidP="004A21F4"/>
    <w:p w:rsidR="007B4AC3" w:rsidRPr="00DE6B06" w:rsidRDefault="00F341FF" w:rsidP="00DE6B06">
      <w:pPr>
        <w:pStyle w:val="2"/>
        <w:rPr>
          <w:bdr w:val="none" w:sz="0" w:space="0" w:color="auto" w:frame="1"/>
        </w:rPr>
      </w:pPr>
      <w:bookmarkStart w:id="6" w:name="_Toc70531288"/>
      <w:r w:rsidRPr="00DE6B06">
        <w:rPr>
          <w:bdr w:val="none" w:sz="0" w:space="0" w:color="auto" w:frame="1"/>
        </w:rPr>
        <w:t>2.2.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Реализация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тактических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приёмов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отдельных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этапах</w:t>
      </w:r>
      <w:r w:rsidR="00CA2B7B">
        <w:rPr>
          <w:bdr w:val="none" w:sz="0" w:space="0" w:color="auto" w:frame="1"/>
        </w:rPr>
        <w:t xml:space="preserve"> </w:t>
      </w:r>
      <w:r w:rsidR="007B4AC3" w:rsidRPr="00DE6B06">
        <w:rPr>
          <w:bdr w:val="none" w:sz="0" w:space="0" w:color="auto" w:frame="1"/>
        </w:rPr>
        <w:t>допроса</w:t>
      </w:r>
      <w:bookmarkEnd w:id="6"/>
    </w:p>
    <w:p w:rsidR="009D4470" w:rsidRDefault="009D4470" w:rsidP="000350F9">
      <w:pPr>
        <w:spacing w:line="240" w:lineRule="auto"/>
        <w:rPr>
          <w:rFonts w:cs="Times New Roman"/>
          <w:iCs/>
          <w:color w:val="000000"/>
          <w:sz w:val="23"/>
          <w:szCs w:val="23"/>
          <w:bdr w:val="none" w:sz="0" w:space="0" w:color="auto" w:frame="1"/>
        </w:rPr>
      </w:pPr>
    </w:p>
    <w:p w:rsidR="009D4470" w:rsidRDefault="009D4470" w:rsidP="000350F9">
      <w:pPr>
        <w:spacing w:line="240" w:lineRule="auto"/>
        <w:rPr>
          <w:rFonts w:cs="Times New Roman"/>
          <w:iCs/>
          <w:color w:val="000000"/>
          <w:sz w:val="23"/>
          <w:szCs w:val="23"/>
          <w:bdr w:val="none" w:sz="0" w:space="0" w:color="auto" w:frame="1"/>
        </w:rPr>
      </w:pPr>
    </w:p>
    <w:p w:rsidR="00080071" w:rsidRDefault="00080071" w:rsidP="004A21F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Как мы уже выделили ранее в ходе допроса существуют ряд стадий из которых он состоит, в данном параграфе мы проанализируем особенности реализации тактических приёмов на различных стадиях.</w:t>
      </w:r>
    </w:p>
    <w:p w:rsidR="004A21F4" w:rsidRPr="004A21F4" w:rsidRDefault="00080071" w:rsidP="004A21F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Начнем рассмотрение с рабочего этапа. </w:t>
      </w:r>
      <w:r w:rsidR="004A21F4" w:rsidRPr="004A21F4">
        <w:rPr>
          <w:bdr w:val="none" w:sz="0" w:space="0" w:color="auto" w:frame="1"/>
        </w:rPr>
        <w:t>Рабочий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этап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начинается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установления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личности</w:t>
      </w:r>
      <w:r w:rsidR="00CA2B7B">
        <w:rPr>
          <w:bdr w:val="none" w:sz="0" w:space="0" w:color="auto" w:frame="1"/>
        </w:rPr>
        <w:t xml:space="preserve"> </w:t>
      </w:r>
      <w:r w:rsidR="004A21F4" w:rsidRPr="004A21F4">
        <w:rPr>
          <w:bdr w:val="none" w:sz="0" w:space="0" w:color="auto" w:frame="1"/>
        </w:rPr>
        <w:t>допрашиваемого.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присутствия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процессуальный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статус,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должность,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фамилия,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отчество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фиксируются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протоколе.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После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заполнения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анкетных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разъясняются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обязанности,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зависимости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процессуального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статуса.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Рабочий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этап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научной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литературе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подразделяется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1.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является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важной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стадией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проводимого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результативность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правдивых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следствие,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достижением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истины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расследуемому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преступлению.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Установление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всегда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индивидуальный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подход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учет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личностных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качеств,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возраста,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образования,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профессии,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положения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обществе,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жизненного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опыта.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Выбор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способа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многом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зависит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процессуальное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занимает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лицо.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Наиболее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способом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является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беседа.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беседы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реализовать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методы</w:t>
      </w:r>
      <w:r w:rsidR="00020892">
        <w:rPr>
          <w:rStyle w:val="ae"/>
          <w:bdr w:val="none" w:sz="0" w:space="0" w:color="auto" w:frame="1"/>
        </w:rPr>
        <w:footnoteReference w:id="18"/>
      </w:r>
      <w:r w:rsidRPr="004A21F4">
        <w:rPr>
          <w:bdr w:val="none" w:sz="0" w:space="0" w:color="auto" w:frame="1"/>
        </w:rPr>
        <w:t>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1.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Убеждение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объективности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производящего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объяснить,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заинтересован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исходе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нацелен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рамках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процедур,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определенных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УПК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РФ.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2.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Пробуждение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интереса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сотрудником.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разговор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составлен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близки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(получить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личном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осужденного):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близких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родственниках,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хобби,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каких-либо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общественных,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политических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событиях,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религии,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изменении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законодательства,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отбыванием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наказания,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Подчеркнем: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важно,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чтобы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тематика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разговора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близка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3.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Проявление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заботы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соблюдении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особенностях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реализации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отдельных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Кроме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проявление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заботы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выражаться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доступном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объяснении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неизвестных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фактов.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обусловлено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большое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количество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имеют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только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высшего,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среднего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образования,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некоторых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заболевания,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исключающие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вменяемость.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например,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причине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своей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неграмотности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боятся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применении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технических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средств,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обусловлено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незнанием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принципов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работы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указанных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средств,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боязнью,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указанный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аудио-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(видео)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материал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продемонстрирован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неопределенному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кругу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числе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осужденным).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случаях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принципах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работы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отдельных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технических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средств,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важно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разъяснить,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указанные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материалы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доступны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ограниченному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кругу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должностных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разглашение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310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РФ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предусмотрена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уголовная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ответственность.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4.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Создание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поддержание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спокойной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деловой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обстановки.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данном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случае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важ</w:t>
      </w:r>
      <w:r w:rsidRPr="004A21F4">
        <w:rPr>
          <w:bdr w:val="none" w:sz="0" w:space="0" w:color="auto" w:frame="1"/>
        </w:rPr>
        <w:t>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соблюдать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вежливость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недопустимо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уничижительно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обращаться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ненормативную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лексику.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Процесс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зависит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профессиональной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подготовки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опыта,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качеств.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определяется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насколько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правильно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отношению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избрал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линию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поведения.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держать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психологическую,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физическую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дистанцию,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воспринимает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пространную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беседу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некую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слабость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дальнейшем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привести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неконструктивной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работе.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Поэтому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установлении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психологического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контакта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важно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исключить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панибратские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отношения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</w:t>
      </w:r>
      <w:r w:rsidR="00020892">
        <w:rPr>
          <w:rStyle w:val="ae"/>
          <w:bdr w:val="none" w:sz="0" w:space="0" w:color="auto" w:frame="1"/>
        </w:rPr>
        <w:footnoteReference w:id="19"/>
      </w:r>
      <w:r w:rsidRPr="004A21F4">
        <w:rPr>
          <w:bdr w:val="none" w:sz="0" w:space="0" w:color="auto" w:frame="1"/>
        </w:rPr>
        <w:t>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2.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известных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последовательности,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кажется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наиболее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приемлемой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рекомендованной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сотрудником.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считается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соображениям: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-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всегда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представляет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себе,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какими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данными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объеме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располагает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лицо.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сообщить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должностному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характере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наличии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предполагал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которую,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следовательно,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стремился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путем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постановки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допрашиваемому;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-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удобной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последовательности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облегчает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припоминание,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способствует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воспроизведению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запечатленного;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-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помогает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составить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правильное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представление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взаимоотношениях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другими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проходящими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лицами,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избранной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поведения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следствии,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степени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фактической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осведомленности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расследуемого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события.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рекомендуется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прерывать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расследуемого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события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позволяет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сосредоточиться,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восполнить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отдельные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имеющие,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мнению,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значение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следствия.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Сотрудник,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производящий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внимательно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заинтересованно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слушать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проявляя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недоверия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допуская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грубости,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насмешек,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невнимательности.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ходу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рекомендуется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протоколирование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Составление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неминуемо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приводит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перерывам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отвлекает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ослабляет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усилия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припоминанию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нарушает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возникшие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ассоциативные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связи.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этапе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лишь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пометки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соображениях,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возникших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ходу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пропусках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нем;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вопросах,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нужно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впоследствии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останавливать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чтобы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потребовать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подробно,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осветить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отдельные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повторить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последнем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правдивые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одном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вынужден,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чтобы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противоречить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самому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себе,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правдиво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остальных.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случаях,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когда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убеждается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отклонился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предмета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отклонение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является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припоминания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интересующих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предложить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держаться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ближе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существу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соответствующие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окончании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который,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исчерпывает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предмет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путем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постановки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восполняет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уточняет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выявляет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новые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упомянутые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получа</w:t>
      </w:r>
      <w:r w:rsidR="00DE6B06">
        <w:rPr>
          <w:bdr w:val="none" w:sz="0" w:space="0" w:color="auto" w:frame="1"/>
        </w:rPr>
        <w:t>ет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контрольные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данные,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необходи</w:t>
      </w:r>
      <w:r w:rsidRPr="004A21F4">
        <w:rPr>
          <w:bdr w:val="none" w:sz="0" w:space="0" w:color="auto" w:frame="1"/>
        </w:rPr>
        <w:t>мые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проверки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помогает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вспомнить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забытое.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Запрещается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наводящие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Наводящим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называется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косвенно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внушающий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(подсказывающий)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определенный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ответ.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Пример: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видели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потерпевшему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ножом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руке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подбежал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высокий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черноволосый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мужчина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сером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костюме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коричневых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ботинках?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Следовало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спросить: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подходил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(подбегал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кто-нибудь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потерпевшему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такой-то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момент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времени,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именно?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знаете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человека,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опишите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внешние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признаки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признаки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имевшихся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предметов.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3.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восполнения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оценки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происходит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восполнение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учетом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предмета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Осуществляется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критическая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оценка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полноты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достоверности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Кроме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устанавливаются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причины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неполноты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представленной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любые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другие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следственной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тактики,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полностью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соответствовать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закону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нормам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морали.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Недопустимы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которые: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основаны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обмане;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угрозой,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шантажом;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сопряжены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физическим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психическим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насилием,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унижением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достоинства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личности;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г)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понуждением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свидетеля,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потерпевшего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даче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ложных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эксперта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даче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ложного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заключения,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понуждением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обвиняемого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(подозреваемого)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аморальным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поступкам;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основаны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низменных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побуждений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(корысти,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мести),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религиозных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чувств,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невежества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предрассудков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допрашиваемых.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понимания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производящим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правдивости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обратить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особое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внимание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речь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Стоит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согласиться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Алексеевой</w:t>
      </w:r>
      <w:r w:rsidR="00020892">
        <w:rPr>
          <w:rStyle w:val="ae"/>
          <w:bdr w:val="none" w:sz="0" w:space="0" w:color="auto" w:frame="1"/>
        </w:rPr>
        <w:footnoteReference w:id="20"/>
      </w:r>
      <w:r w:rsidRPr="004A21F4">
        <w:rPr>
          <w:bdr w:val="none" w:sz="0" w:space="0" w:color="auto" w:frame="1"/>
        </w:rPr>
        <w:t>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отмечает,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сообщении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ложной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изменяться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тональность,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эмоциональная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насыщенность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голоса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="001F7ABE">
        <w:rPr>
          <w:bdr w:val="none" w:sz="0" w:space="0" w:color="auto" w:frame="1"/>
        </w:rPr>
        <w:t>др</w:t>
      </w:r>
      <w:r w:rsidRPr="004A21F4">
        <w:rPr>
          <w:bdr w:val="none" w:sz="0" w:space="0" w:color="auto" w:frame="1"/>
        </w:rPr>
        <w:t>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речи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стоит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учитывать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громкость,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темп,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стабильность,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интонацию,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речевые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паузы,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содержательность.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Однако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анализ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речи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проблемы,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обусловлены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отсутствием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достаточного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опыта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производящего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наличием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дефектов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речи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иными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обстоятельствами.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особую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актуальность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приобретает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применение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приемов.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Определяя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порядок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постановки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исходить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перечня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поставленных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поручении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следователя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(дознавателя).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очередности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постановки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стоит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исходить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логики,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задавая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сначала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переходить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частным.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имеют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какие-либо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неточности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согласуются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между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собой,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обратиться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инициатору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рабочему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телефону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рабочее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время.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поступить,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материалам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поручения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представлены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планируется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допросить,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полноценно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преступного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события.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формулировании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четко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соблюдать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норму,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закрепленную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2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189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УПК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РФ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запрещается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наводящие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Определяя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стоит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исходить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прогнозируемой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ситуации: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бесконфликтная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конфликтная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ситуация.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Проведенное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интервьюирование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оперативных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ФСИН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России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позволило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установить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наиболее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эффективные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используемые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выполнении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поручений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020892">
        <w:rPr>
          <w:rStyle w:val="ae"/>
          <w:bdr w:val="none" w:sz="0" w:space="0" w:color="auto" w:frame="1"/>
        </w:rPr>
        <w:footnoteReference w:id="21"/>
      </w:r>
      <w:r w:rsidRPr="004A21F4">
        <w:rPr>
          <w:bdr w:val="none" w:sz="0" w:space="0" w:color="auto" w:frame="1"/>
        </w:rPr>
        <w:t>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бесконфликтной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применить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свободный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рассказ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постановка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контрольных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ассоциативных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связей.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конфликтной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подразделить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вида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строгим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соперничеством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такового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нужно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строгим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соперничеством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наиболее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востребованными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выступают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следующие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</w:t>
      </w:r>
      <w:r w:rsidR="00DE6B06">
        <w:rPr>
          <w:bdr w:val="none" w:sz="0" w:space="0" w:color="auto" w:frame="1"/>
        </w:rPr>
        <w:t>ические</w:t>
      </w:r>
      <w:r w:rsidR="00CA2B7B">
        <w:rPr>
          <w:bdr w:val="none" w:sz="0" w:space="0" w:color="auto" w:frame="1"/>
        </w:rPr>
        <w:t xml:space="preserve"> </w:t>
      </w:r>
      <w:r w:rsidR="00DE6B06">
        <w:rPr>
          <w:bdr w:val="none" w:sz="0" w:space="0" w:color="auto" w:frame="1"/>
        </w:rPr>
        <w:t>прие</w:t>
      </w:r>
      <w:r w:rsidRPr="004A21F4">
        <w:rPr>
          <w:bdr w:val="none" w:sz="0" w:space="0" w:color="auto" w:frame="1"/>
        </w:rPr>
        <w:t>мы: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фактора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внезапности;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противоречий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материалах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расследования);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создание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эмоционального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напряжения,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ситуационное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изменение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темпа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др.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ситуации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без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строгого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соперничества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рекомендуется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применить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перечень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как: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убеждение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несущественности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неблагоприятных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последствий,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расследованием;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детализация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показаний;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косвенный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Указанные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выше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реализуются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непосредственно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ходе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основной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части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будут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эффективны,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объединить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комбинации.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качестве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технических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средств,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целесообразно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выступают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видеокамера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диктофон.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Вместе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силу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большей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информационной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составляющей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(отражение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поведения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динамике)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приоритет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остается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видеокамерой.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ряде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должностные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органов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(дознания)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отражают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видеофиксации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тексте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поручения</w:t>
      </w:r>
      <w:r w:rsidR="00020892">
        <w:rPr>
          <w:rStyle w:val="ae"/>
          <w:bdr w:val="none" w:sz="0" w:space="0" w:color="auto" w:frame="1"/>
        </w:rPr>
        <w:footnoteReference w:id="22"/>
      </w:r>
      <w:r w:rsidRPr="004A21F4">
        <w:rPr>
          <w:bdr w:val="none" w:sz="0" w:space="0" w:color="auto" w:frame="1"/>
        </w:rPr>
        <w:t>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определении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способа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вызова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предусмотреть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предлог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для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вызова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связанный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уголовно-процессуальной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деятельностью,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использовать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вызов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группы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осужденных.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факт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производства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стал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известен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последствия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могут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угрожать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жизни,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отношении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реализовано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4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13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РФ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обеспечении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личной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безопасности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(помещение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безопасное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место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учреждении)</w:t>
      </w:r>
      <w:r w:rsidR="00020892">
        <w:rPr>
          <w:rStyle w:val="ae"/>
          <w:bdr w:val="none" w:sz="0" w:space="0" w:color="auto" w:frame="1"/>
        </w:rPr>
        <w:footnoteReference w:id="23"/>
      </w:r>
      <w:r w:rsidRPr="004A21F4">
        <w:rPr>
          <w:bdr w:val="none" w:sz="0" w:space="0" w:color="auto" w:frame="1"/>
        </w:rPr>
        <w:t>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Заключительный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этап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включает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себя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две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фиксацию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проверку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оценку.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Фиксация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правило,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перед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непосредственной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фиксацией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рекомендуется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провести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предварительную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беседу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задаваемым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вопросам,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уточнить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нюансы,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скорректировать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будущие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вопросы,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оперуполномоченный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переходить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сразу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вопросно-ответной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стадии.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фиксируется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вопрос,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после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—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ответ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Ответ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осужденного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допрашивающий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фиксировать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максимально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близко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сказанному,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допускается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произвольное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изложение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информации.</w:t>
      </w:r>
    </w:p>
    <w:p w:rsidR="004A21F4" w:rsidRP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случае,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если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рамках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проводимого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получена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значимая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информация,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которая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ранее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фигурировала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представленных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материалах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поручения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(например,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новых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подозреваемых,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эпизодах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д.),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следует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фиксировать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максимально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подробно.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Оптимальной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будет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возможность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приостановить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обсудить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следователем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(дознавателем)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путем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телефонной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связи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открывшиеся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согласованность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обстоятельствами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расследуемого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уголовного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дела.</w:t>
      </w:r>
    </w:p>
    <w:p w:rsidR="004A21F4" w:rsidRDefault="004A21F4" w:rsidP="004A21F4">
      <w:pPr>
        <w:rPr>
          <w:bdr w:val="none" w:sz="0" w:space="0" w:color="auto" w:frame="1"/>
        </w:rPr>
      </w:pPr>
      <w:r w:rsidRPr="004A21F4">
        <w:rPr>
          <w:bdr w:val="none" w:sz="0" w:space="0" w:color="auto" w:frame="1"/>
        </w:rPr>
        <w:t>Проверка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оценка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показаний.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завершении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протоколирования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заполнения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реквизитов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должен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ознакомлен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показаниями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знакомится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путем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личного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прочтения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зачитывания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его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вслух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оперативным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ФСИН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России,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чем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делается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соответствующая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отметка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протоколе.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Особо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внимание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необходимо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обратить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подписание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допрашиваемым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страниц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также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всех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реквизитов,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соответствующих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процессуальному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статусу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лица.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данном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этапе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недопустимо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оставлять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допрашиваемое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лицо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одного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протоколом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может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быть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уничтожен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поврежден.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окончании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допроса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сотрудник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оценивает,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достиг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он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поставленной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цели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следственного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действия,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какие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положительные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отрицательные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моменты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возникли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реализации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отдельных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тактических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приемов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т.</w:t>
      </w:r>
      <w:r w:rsidR="00CA2B7B">
        <w:rPr>
          <w:bdr w:val="none" w:sz="0" w:space="0" w:color="auto" w:frame="1"/>
        </w:rPr>
        <w:t xml:space="preserve"> </w:t>
      </w:r>
      <w:r w:rsidRPr="004A21F4">
        <w:rPr>
          <w:bdr w:val="none" w:sz="0" w:space="0" w:color="auto" w:frame="1"/>
        </w:rPr>
        <w:t>д.</w:t>
      </w:r>
    </w:p>
    <w:p w:rsidR="001F7ABE" w:rsidRPr="004A21F4" w:rsidRDefault="001F7ABE" w:rsidP="004A21F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Таким образом, в данном параграфе мы рассмотрели основные тактические приёмы, применимые в ходе допроса осужденных лиц отбывающих наказание в исправительных учреждениях</w:t>
      </w:r>
    </w:p>
    <w:p w:rsidR="009D4470" w:rsidRDefault="009D4470" w:rsidP="000350F9">
      <w:pPr>
        <w:spacing w:line="240" w:lineRule="auto"/>
        <w:rPr>
          <w:rFonts w:cs="Times New Roman"/>
          <w:iCs/>
          <w:color w:val="000000"/>
          <w:sz w:val="23"/>
          <w:szCs w:val="23"/>
          <w:bdr w:val="none" w:sz="0" w:space="0" w:color="auto" w:frame="1"/>
        </w:rPr>
      </w:pPr>
    </w:p>
    <w:p w:rsidR="009D4470" w:rsidRDefault="009D4470">
      <w:pPr>
        <w:spacing w:after="200" w:line="276" w:lineRule="auto"/>
        <w:ind w:firstLine="0"/>
        <w:jc w:val="left"/>
        <w:rPr>
          <w:rFonts w:cs="Times New Roman"/>
          <w:b/>
          <w:iCs/>
          <w:color w:val="000000"/>
          <w:sz w:val="23"/>
          <w:szCs w:val="23"/>
          <w:bdr w:val="none" w:sz="0" w:space="0" w:color="auto" w:frame="1"/>
        </w:rPr>
      </w:pPr>
      <w:r>
        <w:rPr>
          <w:rFonts w:cs="Times New Roman"/>
          <w:b/>
          <w:iCs/>
          <w:color w:val="000000"/>
          <w:sz w:val="23"/>
          <w:szCs w:val="23"/>
          <w:bdr w:val="none" w:sz="0" w:space="0" w:color="auto" w:frame="1"/>
        </w:rPr>
        <w:br w:type="page"/>
      </w:r>
    </w:p>
    <w:p w:rsidR="000350F9" w:rsidRDefault="000350F9" w:rsidP="009D4470">
      <w:pPr>
        <w:pStyle w:val="1"/>
        <w:rPr>
          <w:bdr w:val="none" w:sz="0" w:space="0" w:color="auto" w:frame="1"/>
        </w:rPr>
      </w:pPr>
      <w:bookmarkStart w:id="7" w:name="_Toc70531289"/>
      <w:r w:rsidRPr="000350F9">
        <w:rPr>
          <w:bdr w:val="none" w:sz="0" w:space="0" w:color="auto" w:frame="1"/>
        </w:rPr>
        <w:t>Заключение</w:t>
      </w:r>
      <w:bookmarkEnd w:id="7"/>
    </w:p>
    <w:p w:rsidR="009D4470" w:rsidRDefault="009D4470" w:rsidP="009D4470"/>
    <w:p w:rsidR="009D4470" w:rsidRDefault="009D4470" w:rsidP="009D4470"/>
    <w:p w:rsidR="001F7ABE" w:rsidRPr="001F7ABE" w:rsidRDefault="001F7ABE" w:rsidP="001F7ABE">
      <w:r w:rsidRPr="001F7ABE">
        <w:t xml:space="preserve">На основании </w:t>
      </w:r>
      <w:r>
        <w:t>проведенного анализа в ходе данной курсовой работы считаем необходимым</w:t>
      </w:r>
      <w:r w:rsidRPr="001F7ABE">
        <w:t xml:space="preserve"> сделать вывод, что для результативности проведения допроса оперуполномоченный учреждения ФСИН России должен выполнить ряд последовательных действий.</w:t>
      </w:r>
    </w:p>
    <w:p w:rsidR="001F7ABE" w:rsidRPr="001F7ABE" w:rsidRDefault="001F7ABE" w:rsidP="001F7ABE">
      <w:r w:rsidRPr="001F7ABE">
        <w:t>1. Подготовка к допросу должна включать в себя изучение полученного поручения, предоставленных материалов уголовного дела, обстоятельств, подлежащих выяснению, личности допрашиваемого, определение места и времени проводимого допроса, выбор необходимых технических средств, а также определение необходимости участия при допросе соответствующего специалиста. При возникновении сомнений по имеющемуся поручению, нехватки каких-либо материалов сотрудник должен незамедлительно связываться с инициатором допроса. На стадии подготовки допроса необходимо решить, каким образом будут вызываться допрашиваемые к сотруднику территориального органа ФСИН России, исполняющему поручение. Также стоит разрешить вопрос обеспечения безопасности указанных лиц.</w:t>
      </w:r>
    </w:p>
    <w:p w:rsidR="001F7ABE" w:rsidRPr="001F7ABE" w:rsidRDefault="001F7ABE" w:rsidP="001F7ABE">
      <w:r w:rsidRPr="001F7ABE">
        <w:t>2. В ходе установления контакта с допрашиваемым целесообразно реализовать следующие методы: убеждение допрашиваемого в объективности лица производящего допрос; пробуждение у допрашиваемого осужденного интереса к процессу общения с сотрудником; проявление заботы о соблюдении прав допрашиваемого; создание и поддержание спокойной деловой обстановки.</w:t>
      </w:r>
    </w:p>
    <w:p w:rsidR="001F7ABE" w:rsidRPr="001F7ABE" w:rsidRDefault="001F7ABE" w:rsidP="001F7ABE">
      <w:r w:rsidRPr="001F7ABE">
        <w:t>3. Особое внимание сотрудник должен уделить перечню тактических приемов, которые целесообразно будет использовать при производстве допроса в конфликтной и бесконфликтной ситуации. Наиболее востребованные тактические приемы были авторами приведены в исследовании. При этом необходимо понимать, что количество предполагаемых к использованию тактических приемов варьируется в процессе реализации следственного действия. В связи с указанным стоит всячески поощрять инициативу дачи показаний осужденным при производстве допроса, указывая на положительные черты личности осужденного (честность, добросовестность, ответственность и др.), говорить о том, что сообщение им сведения указывают на его исправление и др.</w:t>
      </w:r>
    </w:p>
    <w:p w:rsidR="001F7ABE" w:rsidRPr="001F7ABE" w:rsidRDefault="001F7ABE" w:rsidP="001F7ABE">
      <w:r w:rsidRPr="001F7ABE">
        <w:t>4. При производстве допроса сотруднику следует фиксировать задаваемые вопросы и ответы, полученные от допрашиваемого. Изложение ответов должно быть близким к сказанному и исключать произвольную интерпретацию. В случае выявления новых, ранее не известных оперативным сотрудникам территориальных учреждений ФСИН России обстоятельств, их следует довести до следователя (дознавателя) в кратчайшие сроки, например, по телефонной связи.</w:t>
      </w:r>
    </w:p>
    <w:p w:rsidR="001F7ABE" w:rsidRPr="001F7ABE" w:rsidRDefault="001F7ABE" w:rsidP="001F7ABE">
      <w:r w:rsidRPr="001F7ABE">
        <w:t>5. Результаты допроса должны быть доведены до допрашиваемого путем прочтения вслух сотрудником, производящим допрос, или их личного прочтения осужденным. По завершении следственного действия и ознакомления с протоколом допрашиваемого необходимо удостовериться в заполнении всех необходимых реквизитов и подписей участвующих лиц. Аналитическая часть результатов производства допроса осуществляется сотрудником единолично (достигнуты ли цель и задачи допроса). Также сотрудником учитываются положительные и отрицательные факторы, выявленные при производстве допроса.</w:t>
      </w:r>
    </w:p>
    <w:p w:rsidR="001F7ABE" w:rsidRDefault="001F7ABE" w:rsidP="009D4470"/>
    <w:p w:rsidR="001F7ABE" w:rsidRDefault="009D4470">
      <w:pPr>
        <w:spacing w:after="200" w:line="276" w:lineRule="auto"/>
        <w:ind w:firstLine="0"/>
        <w:jc w:val="left"/>
      </w:pPr>
      <w:r>
        <w:br w:type="page"/>
      </w:r>
    </w:p>
    <w:p w:rsidR="000350F9" w:rsidRDefault="00305227" w:rsidP="009D4470">
      <w:pPr>
        <w:pStyle w:val="1"/>
        <w:rPr>
          <w:bdr w:val="none" w:sz="0" w:space="0" w:color="auto" w:frame="1"/>
        </w:rPr>
      </w:pPr>
      <w:bookmarkStart w:id="8" w:name="_Toc70531290"/>
      <w:r>
        <w:rPr>
          <w:bdr w:val="none" w:sz="0" w:space="0" w:color="auto" w:frame="1"/>
        </w:rPr>
        <w:t>Список</w:t>
      </w:r>
      <w:r w:rsidR="00CA2B7B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использованных</w:t>
      </w:r>
      <w:r w:rsidR="00CA2B7B">
        <w:rPr>
          <w:bdr w:val="none" w:sz="0" w:space="0" w:color="auto" w:frame="1"/>
        </w:rPr>
        <w:t xml:space="preserve"> </w:t>
      </w:r>
      <w:r w:rsidR="000350F9" w:rsidRPr="000350F9">
        <w:rPr>
          <w:bdr w:val="none" w:sz="0" w:space="0" w:color="auto" w:frame="1"/>
        </w:rPr>
        <w:t>источников</w:t>
      </w:r>
      <w:bookmarkEnd w:id="8"/>
      <w:r w:rsidR="00CA2B7B">
        <w:rPr>
          <w:bdr w:val="none" w:sz="0" w:space="0" w:color="auto" w:frame="1"/>
        </w:rPr>
        <w:t xml:space="preserve"> </w:t>
      </w:r>
    </w:p>
    <w:p w:rsidR="007A3B01" w:rsidRDefault="007A3B01" w:rsidP="007A3B01"/>
    <w:p w:rsidR="007A3B01" w:rsidRDefault="007A3B01" w:rsidP="007A3B01"/>
    <w:p w:rsidR="004978DD" w:rsidRPr="004978DD" w:rsidRDefault="004978DD" w:rsidP="004978DD">
      <w:pPr>
        <w:rPr>
          <w:b/>
        </w:rPr>
      </w:pPr>
      <w:r w:rsidRPr="004978DD">
        <w:rPr>
          <w:b/>
        </w:rPr>
        <w:t>1.</w:t>
      </w:r>
      <w:r w:rsidRPr="004978DD">
        <w:t xml:space="preserve"> </w:t>
      </w:r>
      <w:r w:rsidRPr="004978DD">
        <w:rPr>
          <w:b/>
        </w:rPr>
        <w:t>Законы и иные нормативные правовые акты:</w:t>
      </w:r>
    </w:p>
    <w:p w:rsidR="004978DD" w:rsidRPr="004978DD" w:rsidRDefault="004978DD" w:rsidP="00465BA1">
      <w:pPr>
        <w:numPr>
          <w:ilvl w:val="0"/>
          <w:numId w:val="3"/>
        </w:numPr>
        <w:ind w:left="0" w:firstLine="709"/>
      </w:pPr>
      <w:r w:rsidRPr="004978DD"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 от 4 июля 2020 г. - №56 - 144.</w:t>
      </w:r>
    </w:p>
    <w:p w:rsidR="004978DD" w:rsidRDefault="004978DD" w:rsidP="00465BA1">
      <w:pPr>
        <w:numPr>
          <w:ilvl w:val="0"/>
          <w:numId w:val="3"/>
        </w:numPr>
        <w:ind w:left="0" w:firstLine="709"/>
      </w:pPr>
      <w:r w:rsidRPr="004978DD">
        <w:t>Уголовно-процессуальный кодекс Российской Федерации от 18 дека</w:t>
      </w:r>
      <w:r w:rsidR="00227D6E">
        <w:t>бря 2001 г. № 174-ФЗ (ред. от 16.04.2021</w:t>
      </w:r>
      <w:r w:rsidRPr="004978DD">
        <w:t>)// Российская газета о</w:t>
      </w:r>
      <w:r w:rsidR="00227D6E">
        <w:t>т 22 декабря 2001 г. № 249; от 9 апреля 2021 г. № 76</w:t>
      </w:r>
      <w:r w:rsidRPr="004978DD">
        <w:t>.</w:t>
      </w:r>
    </w:p>
    <w:p w:rsidR="004978DD" w:rsidRPr="004978DD" w:rsidRDefault="004978DD" w:rsidP="00465BA1">
      <w:pPr>
        <w:numPr>
          <w:ilvl w:val="0"/>
          <w:numId w:val="3"/>
        </w:numPr>
        <w:ind w:left="0" w:firstLine="709"/>
      </w:pPr>
      <w:r w:rsidRPr="00227D6E">
        <w:rPr>
          <w:rFonts w:cs="Times New Roman"/>
          <w:szCs w:val="28"/>
        </w:rPr>
        <w:t xml:space="preserve">Уголовно-исполнительный кодекс Российской Федерации: федеральный закон РФ </w:t>
      </w:r>
      <w:r w:rsidR="00227D6E" w:rsidRPr="00227D6E">
        <w:rPr>
          <w:rFonts w:cs="Times New Roman"/>
          <w:szCs w:val="28"/>
        </w:rPr>
        <w:t>от 08.01.1997 № 1-ФЗ (ред. от 16.04.2021</w:t>
      </w:r>
      <w:r w:rsidRPr="00227D6E">
        <w:rPr>
          <w:rFonts w:cs="Times New Roman"/>
          <w:szCs w:val="28"/>
        </w:rPr>
        <w:t xml:space="preserve">) // Собрание законодательства РФ. - </w:t>
      </w:r>
      <w:r w:rsidR="00227D6E">
        <w:rPr>
          <w:rFonts w:cs="Times New Roman"/>
          <w:szCs w:val="28"/>
        </w:rPr>
        <w:t>от 12 апреля 2021 г. №</w:t>
      </w:r>
      <w:r w:rsidR="00227D6E" w:rsidRPr="00227D6E">
        <w:rPr>
          <w:rFonts w:cs="Times New Roman"/>
          <w:szCs w:val="28"/>
        </w:rPr>
        <w:t xml:space="preserve"> 15 (часть I) ст. 2445</w:t>
      </w:r>
    </w:p>
    <w:p w:rsidR="00465BA1" w:rsidRPr="00465BA1" w:rsidRDefault="00465BA1" w:rsidP="00465BA1">
      <w:pPr>
        <w:ind w:left="1069" w:firstLine="0"/>
        <w:rPr>
          <w:b/>
        </w:rPr>
      </w:pPr>
      <w:r w:rsidRPr="00465BA1">
        <w:rPr>
          <w:b/>
        </w:rPr>
        <w:t>2. Учебные и учебно-методические издания:</w:t>
      </w:r>
    </w:p>
    <w:p w:rsidR="00465BA1" w:rsidRDefault="00465BA1" w:rsidP="00465BA1">
      <w:pPr>
        <w:pStyle w:val="a3"/>
        <w:numPr>
          <w:ilvl w:val="0"/>
          <w:numId w:val="5"/>
        </w:numPr>
        <w:ind w:left="0" w:firstLine="709"/>
      </w:pPr>
      <w:r w:rsidRPr="007A3B01">
        <w:t xml:space="preserve">Аверьянова Т.В., Белкин Р.С., Корухов Ю.Г., Российская Е.Р. Криминалистика. Учебник для вузов. Под ред. Заслуженного деятеля науки Российской Федерации, профессора Р. С. Белкина. - М.:Издательство НОРМА (Издательская группа НОРМА-ИНФРА • М) </w:t>
      </w:r>
      <w:r>
        <w:t xml:space="preserve">- </w:t>
      </w:r>
      <w:r w:rsidRPr="007A3B01">
        <w:t xml:space="preserve">2018. </w:t>
      </w:r>
      <w:r>
        <w:t xml:space="preserve">- </w:t>
      </w:r>
      <w:r w:rsidRPr="007A3B01">
        <w:t>990 с.</w:t>
      </w:r>
    </w:p>
    <w:p w:rsidR="003161E1" w:rsidRPr="007A3B01" w:rsidRDefault="003161E1" w:rsidP="003161E1">
      <w:pPr>
        <w:pStyle w:val="a3"/>
        <w:numPr>
          <w:ilvl w:val="0"/>
          <w:numId w:val="5"/>
        </w:numPr>
        <w:ind w:left="0" w:firstLine="709"/>
      </w:pPr>
      <w:r w:rsidRPr="007A3B01">
        <w:t>Валеев, А. Т., Лютынский, А. М., Морозов, Р. М., Помаслов, А. Б. Производство следственного осмотра и допроса в исправительном учреждении: организация и тактика : учебно-практическое пос</w:t>
      </w:r>
      <w:r>
        <w:t>обие. - М.: Юрлитинформ, 2012. -</w:t>
      </w:r>
      <w:r w:rsidRPr="007A3B01">
        <w:t xml:space="preserve"> 152 с.</w:t>
      </w:r>
    </w:p>
    <w:p w:rsidR="00465BA1" w:rsidRPr="007A3B01" w:rsidRDefault="00465BA1" w:rsidP="00465BA1">
      <w:pPr>
        <w:pStyle w:val="a3"/>
        <w:numPr>
          <w:ilvl w:val="0"/>
          <w:numId w:val="5"/>
        </w:numPr>
        <w:ind w:left="0" w:firstLine="709"/>
      </w:pPr>
      <w:r>
        <w:t>Васильев А.И, Карнеева Л.</w:t>
      </w:r>
      <w:r w:rsidRPr="007A3B01">
        <w:t>М. Тактика допроса при</w:t>
      </w:r>
      <w:r>
        <w:t xml:space="preserve"> расследовании преступлений. М. -</w:t>
      </w:r>
      <w:r w:rsidRPr="007A3B01">
        <w:t xml:space="preserve"> 1970. </w:t>
      </w:r>
      <w:r>
        <w:t xml:space="preserve">- </w:t>
      </w:r>
      <w:r w:rsidRPr="007A3B01">
        <w:t>С. 62-63.</w:t>
      </w:r>
    </w:p>
    <w:p w:rsidR="00465BA1" w:rsidRPr="007A3B01" w:rsidRDefault="00465BA1" w:rsidP="00465BA1">
      <w:pPr>
        <w:pStyle w:val="a3"/>
        <w:numPr>
          <w:ilvl w:val="0"/>
          <w:numId w:val="5"/>
        </w:numPr>
        <w:ind w:left="0" w:firstLine="709"/>
      </w:pPr>
      <w:r>
        <w:t>Дулов А.В., Нестеренко П.</w:t>
      </w:r>
      <w:r w:rsidRPr="007A3B01">
        <w:t>Д. Такти</w:t>
      </w:r>
      <w:r>
        <w:t>ка следственных действий. Минск. -</w:t>
      </w:r>
      <w:r w:rsidRPr="007A3B01">
        <w:t xml:space="preserve"> 1971. </w:t>
      </w:r>
      <w:r>
        <w:t xml:space="preserve">- </w:t>
      </w:r>
      <w:r w:rsidRPr="007A3B01">
        <w:t>С. 21.</w:t>
      </w:r>
    </w:p>
    <w:p w:rsidR="00465BA1" w:rsidRPr="007A3B01" w:rsidRDefault="00465BA1" w:rsidP="00465BA1">
      <w:pPr>
        <w:pStyle w:val="a3"/>
        <w:numPr>
          <w:ilvl w:val="0"/>
          <w:numId w:val="5"/>
        </w:numPr>
        <w:ind w:left="0" w:firstLine="709"/>
      </w:pPr>
      <w:r>
        <w:t>Лифшиц Е.М., Белкин Р.</w:t>
      </w:r>
      <w:r w:rsidRPr="007A3B01">
        <w:t>С. Та</w:t>
      </w:r>
      <w:r>
        <w:t>ктика следственных действий. М. -</w:t>
      </w:r>
      <w:r w:rsidRPr="007A3B01">
        <w:t xml:space="preserve"> 1997. </w:t>
      </w:r>
      <w:r>
        <w:t xml:space="preserve">- </w:t>
      </w:r>
      <w:r w:rsidRPr="007A3B01">
        <w:t>С. 100.</w:t>
      </w:r>
    </w:p>
    <w:p w:rsidR="00465BA1" w:rsidRPr="007A3B01" w:rsidRDefault="00465BA1" w:rsidP="00465BA1">
      <w:pPr>
        <w:pStyle w:val="a3"/>
        <w:numPr>
          <w:ilvl w:val="0"/>
          <w:numId w:val="5"/>
        </w:numPr>
        <w:ind w:left="0" w:firstLine="709"/>
      </w:pPr>
      <w:r w:rsidRPr="007A3B01">
        <w:t xml:space="preserve">Питерцев С.К. Тактические приемы допроса: учеб. 4-е изд., перераб. </w:t>
      </w:r>
      <w:r>
        <w:t>- СПб. -</w:t>
      </w:r>
      <w:r w:rsidRPr="007A3B01">
        <w:t xml:space="preserve"> 2006. </w:t>
      </w:r>
      <w:r w:rsidR="003161E1">
        <w:t xml:space="preserve">- </w:t>
      </w:r>
      <w:r w:rsidRPr="007A3B01">
        <w:t>С. 32.</w:t>
      </w:r>
    </w:p>
    <w:p w:rsidR="00465BA1" w:rsidRPr="007A3B01" w:rsidRDefault="00465BA1" w:rsidP="00465BA1">
      <w:pPr>
        <w:pStyle w:val="a3"/>
        <w:numPr>
          <w:ilvl w:val="0"/>
          <w:numId w:val="5"/>
        </w:numPr>
        <w:ind w:left="0" w:firstLine="709"/>
      </w:pPr>
      <w:r w:rsidRPr="007A3B01">
        <w:t xml:space="preserve">Порубов Н.И. Научные основы допроса на предварительном следствии. </w:t>
      </w:r>
      <w:r w:rsidR="003161E1">
        <w:t xml:space="preserve">- </w:t>
      </w:r>
      <w:r w:rsidRPr="007A3B01">
        <w:t>С. 88-97.</w:t>
      </w:r>
    </w:p>
    <w:p w:rsidR="00465BA1" w:rsidRPr="00465BA1" w:rsidRDefault="00465BA1" w:rsidP="00465BA1">
      <w:pPr>
        <w:rPr>
          <w:b/>
        </w:rPr>
      </w:pPr>
      <w:r w:rsidRPr="00465BA1">
        <w:rPr>
          <w:b/>
        </w:rPr>
        <w:t>3. Научные издания: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Алексеева Т.</w:t>
      </w:r>
      <w:r w:rsidR="00465BA1" w:rsidRPr="007A3B01">
        <w:t xml:space="preserve">А. Особенности речи представителей отдельных психологических типов, свидетельствующие о лжи при производстве допроса </w:t>
      </w:r>
      <w:r>
        <w:t xml:space="preserve">/ Т.А. Алексеева </w:t>
      </w:r>
      <w:r w:rsidR="00465BA1" w:rsidRPr="007A3B01">
        <w:t>// Вестник Томского государственного университе</w:t>
      </w:r>
      <w:r>
        <w:t>та. Право. - 2015. - № 1 (15). -</w:t>
      </w:r>
      <w:r w:rsidR="00465BA1" w:rsidRPr="007A3B01">
        <w:t xml:space="preserve"> С. 21-28.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Баянов А.И., Емельянова О.Н. Общая правовая цель допроса: лингвистический и юридический аспекты </w:t>
      </w:r>
      <w:r w:rsidR="003161E1">
        <w:t xml:space="preserve">/ А.И. Баянов, О.Н. Емельянова </w:t>
      </w:r>
      <w:r w:rsidRPr="007A3B01">
        <w:t xml:space="preserve">// Пробелы в российском законодательстве. </w:t>
      </w:r>
      <w:r w:rsidR="003161E1">
        <w:t xml:space="preserve">- </w:t>
      </w:r>
      <w:r w:rsidRPr="007A3B01">
        <w:t xml:space="preserve">2014. </w:t>
      </w:r>
      <w:r w:rsidR="003161E1">
        <w:t xml:space="preserve">- </w:t>
      </w:r>
      <w:r w:rsidRPr="007A3B01">
        <w:t xml:space="preserve">№2. </w:t>
      </w:r>
      <w:r w:rsidR="003161E1">
        <w:t xml:space="preserve">- </w:t>
      </w:r>
      <w:r w:rsidRPr="007A3B01">
        <w:t xml:space="preserve">С.38. 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Грязева Н.</w:t>
      </w:r>
      <w:r w:rsidR="00465BA1" w:rsidRPr="007A3B01">
        <w:t>В., Копыткин</w:t>
      </w:r>
      <w:r>
        <w:t xml:space="preserve"> С.</w:t>
      </w:r>
      <w:r w:rsidR="00465BA1" w:rsidRPr="007A3B01">
        <w:t xml:space="preserve">А. Особенности тактики допроса подозреваемых по делам о побегах из исправительных учреждений </w:t>
      </w:r>
      <w:r>
        <w:t xml:space="preserve">/ Н.В. Грязева, С.А. Копыткина </w:t>
      </w:r>
      <w:r w:rsidR="00465BA1" w:rsidRPr="007A3B01">
        <w:t xml:space="preserve">// </w:t>
      </w:r>
      <w:r>
        <w:t>Вестник Кузбасского института. - 2017. - № 2 (31). -</w:t>
      </w:r>
      <w:r w:rsidR="00465BA1" w:rsidRPr="007A3B01">
        <w:t xml:space="preserve"> С. 124-128.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Доросинская А.М., Близнюк И.Р. Особенности проведения допроса с участием несовершеннолетнего: проблемы и пути их решения. </w:t>
      </w:r>
      <w:r w:rsidR="003161E1">
        <w:t xml:space="preserve">/ А.М. Доросинская, И.Р. Близнюк </w:t>
      </w:r>
      <w:r w:rsidRPr="007A3B01">
        <w:t xml:space="preserve">// Полицейская и следственная деятельность. </w:t>
      </w:r>
      <w:r w:rsidR="003161E1">
        <w:t xml:space="preserve">- </w:t>
      </w:r>
      <w:r w:rsidRPr="007A3B01">
        <w:t xml:space="preserve">2020. </w:t>
      </w:r>
      <w:r w:rsidR="003161E1">
        <w:t xml:space="preserve">- </w:t>
      </w:r>
      <w:r w:rsidRPr="007A3B01">
        <w:t xml:space="preserve">№4. </w:t>
      </w:r>
      <w:r w:rsidR="003161E1">
        <w:t xml:space="preserve">- </w:t>
      </w:r>
      <w:r w:rsidRPr="007A3B01">
        <w:t xml:space="preserve">С. 21. 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>Кондратенко В.А. Методика и тактика допроса как способа получения доказательства по уголовн</w:t>
      </w:r>
      <w:r w:rsidR="003161E1">
        <w:t>ому делу / В.А. Кондратенко /</w:t>
      </w:r>
      <w:r w:rsidRPr="007A3B01">
        <w:t xml:space="preserve">/ Ученые записки Санкт-Петербургского имени В.Б. Бобкова филиала Российской таможенной академии. </w:t>
      </w:r>
      <w:r w:rsidR="003161E1">
        <w:t xml:space="preserve">- </w:t>
      </w:r>
      <w:r w:rsidRPr="007A3B01">
        <w:t xml:space="preserve">2003. </w:t>
      </w:r>
      <w:r w:rsidR="003161E1">
        <w:t xml:space="preserve">- </w:t>
      </w:r>
      <w:r w:rsidRPr="007A3B01">
        <w:t xml:space="preserve">№1. </w:t>
      </w:r>
      <w:r w:rsidR="003161E1">
        <w:t xml:space="preserve">- </w:t>
      </w:r>
      <w:r w:rsidRPr="007A3B01">
        <w:t xml:space="preserve">С. 20 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Лютынский А.</w:t>
      </w:r>
      <w:r w:rsidR="00465BA1" w:rsidRPr="007A3B01">
        <w:t>М. Тактика допроса участников уголовного судопроизводства из числа лиц, осужденных к лишению свободы : дис. ... канд. юрид. наук. — Владимир, 2006.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Мальчук О.И., Румянцев Н.</w:t>
      </w:r>
      <w:r w:rsidR="00465BA1" w:rsidRPr="007A3B01">
        <w:t xml:space="preserve">В. Роль оперативно-розыскных данных при допросе осужденных </w:t>
      </w:r>
      <w:r>
        <w:t xml:space="preserve">/ О.И. Мальчук, Н.В. Румянцев </w:t>
      </w:r>
      <w:r w:rsidR="00465BA1" w:rsidRPr="007A3B01">
        <w:t>// Вестник Москов</w:t>
      </w:r>
      <w:r>
        <w:t>ского университета МВД России. - 2017. - № 4. -</w:t>
      </w:r>
      <w:r w:rsidR="00465BA1" w:rsidRPr="007A3B01">
        <w:t xml:space="preserve"> С. 113-116.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Мисник И.В. Особенности некоторых видов допросов в российском уголовном судопроизводстве </w:t>
      </w:r>
      <w:r w:rsidR="003161E1">
        <w:t xml:space="preserve">/ И.В. Мисник </w:t>
      </w:r>
      <w:r w:rsidRPr="007A3B01">
        <w:t xml:space="preserve">// Криминалистика: вчера, сегодня, завтра. </w:t>
      </w:r>
      <w:r w:rsidR="003161E1">
        <w:t xml:space="preserve">- </w:t>
      </w:r>
      <w:r w:rsidRPr="007A3B01">
        <w:t xml:space="preserve">2018. </w:t>
      </w:r>
      <w:r w:rsidR="003161E1">
        <w:t xml:space="preserve">- </w:t>
      </w:r>
      <w:r w:rsidRPr="007A3B01">
        <w:t xml:space="preserve">№2. </w:t>
      </w:r>
      <w:r w:rsidR="003161E1">
        <w:t xml:space="preserve">- </w:t>
      </w:r>
      <w:r w:rsidRPr="007A3B01">
        <w:t xml:space="preserve">С. 6. 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Морозов Р.М., Волков Д.Ю. Организационно-тактические особенности производства допроса осужденных оперативными сотрудниками ФСИН России </w:t>
      </w:r>
      <w:r w:rsidR="003161E1">
        <w:t xml:space="preserve">/ Р.М. Морозов, Д.Ю. Волков </w:t>
      </w:r>
      <w:r w:rsidRPr="007A3B01">
        <w:t xml:space="preserve">// Вестник Кузбасского института. </w:t>
      </w:r>
      <w:r w:rsidR="003161E1">
        <w:t xml:space="preserve">- </w:t>
      </w:r>
      <w:r w:rsidRPr="007A3B01">
        <w:t xml:space="preserve">2020. </w:t>
      </w:r>
      <w:r w:rsidR="003161E1">
        <w:t xml:space="preserve">- </w:t>
      </w:r>
      <w:r w:rsidRPr="007A3B01">
        <w:t xml:space="preserve">№3. </w:t>
      </w:r>
      <w:r w:rsidR="003161E1">
        <w:t xml:space="preserve">- </w:t>
      </w:r>
      <w:r w:rsidRPr="007A3B01">
        <w:t xml:space="preserve">С. 44. 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Морозов Р.</w:t>
      </w:r>
      <w:r w:rsidR="00465BA1" w:rsidRPr="007A3B01">
        <w:t>М., Волков</w:t>
      </w:r>
      <w:r>
        <w:t xml:space="preserve"> Д.</w:t>
      </w:r>
      <w:r w:rsidR="00465BA1" w:rsidRPr="007A3B01">
        <w:t xml:space="preserve">Ю. Некоторые особенности деятельности сотрудников органов уголовного преследования по подготовке к допросу осужденных, совершивших побег из исправительных учреждений </w:t>
      </w:r>
      <w:r>
        <w:t xml:space="preserve">/ Р.М. Морозов, Д.Ю. Волков </w:t>
      </w:r>
      <w:r w:rsidR="00465BA1" w:rsidRPr="007A3B01">
        <w:t>//</w:t>
      </w:r>
      <w:r>
        <w:t xml:space="preserve"> Закон и право. - 2019. - № 5. -</w:t>
      </w:r>
      <w:r w:rsidR="00465BA1" w:rsidRPr="007A3B01">
        <w:t xml:space="preserve"> С. 140-142.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Назаркин Е.</w:t>
      </w:r>
      <w:r w:rsidR="00465BA1" w:rsidRPr="007A3B01">
        <w:t xml:space="preserve">В. Основные направления деятельности следователя (дознавателя) и эксперта при расследовании преступлений, совершаемых в учреждениях уголовно-исполнительной системы </w:t>
      </w:r>
      <w:r>
        <w:t xml:space="preserve">/ Е.В. Назаркин </w:t>
      </w:r>
      <w:r w:rsidR="00465BA1" w:rsidRPr="007A3B01">
        <w:t xml:space="preserve">// </w:t>
      </w:r>
      <w:r>
        <w:t>Уголовно-исполнительное право. - 2014. - № 4. -</w:t>
      </w:r>
      <w:r w:rsidR="00465BA1" w:rsidRPr="007A3B01">
        <w:t xml:space="preserve"> С. 71-75.</w:t>
      </w:r>
    </w:p>
    <w:p w:rsidR="00465BA1" w:rsidRPr="007A3B01" w:rsidRDefault="003161E1" w:rsidP="00465BA1">
      <w:pPr>
        <w:pStyle w:val="a3"/>
        <w:numPr>
          <w:ilvl w:val="0"/>
          <w:numId w:val="6"/>
        </w:numPr>
        <w:ind w:left="0" w:firstLine="709"/>
      </w:pPr>
      <w:r>
        <w:t>Спиридонова</w:t>
      </w:r>
      <w:r w:rsidR="00465BA1" w:rsidRPr="007A3B01">
        <w:t xml:space="preserve"> Ю.Н. Об особенностях регламентации и реализации оперативно-розыскных полномочий органов дознания </w:t>
      </w:r>
      <w:r>
        <w:t xml:space="preserve">/ Ю.Н. Спиридонова </w:t>
      </w:r>
      <w:r w:rsidR="00465BA1" w:rsidRPr="007A3B01">
        <w:t>// Уголовный процесс и криминалистика: теория, практика, дидактика : сборник статей IV Всероссийской научно-практической конференции / под. ред. А. В. Красильни</w:t>
      </w:r>
      <w:r>
        <w:t>кова. - 2019. -</w:t>
      </w:r>
      <w:r w:rsidR="00465BA1" w:rsidRPr="007A3B01">
        <w:t xml:space="preserve"> С. 301-304.</w:t>
      </w:r>
    </w:p>
    <w:p w:rsidR="00465BA1" w:rsidRPr="007A3B01" w:rsidRDefault="003764C6" w:rsidP="00465BA1">
      <w:pPr>
        <w:pStyle w:val="a3"/>
        <w:numPr>
          <w:ilvl w:val="0"/>
          <w:numId w:val="6"/>
        </w:numPr>
        <w:ind w:left="0" w:firstLine="709"/>
      </w:pPr>
      <w:r>
        <w:t>Спиридонова Ю.</w:t>
      </w:r>
      <w:r w:rsidR="00465BA1" w:rsidRPr="007A3B01">
        <w:t xml:space="preserve">Н. Производство допроса и получение объяснений сотрудниками исправительных учреждений </w:t>
      </w:r>
      <w:r w:rsidRPr="003764C6">
        <w:t xml:space="preserve">/ Ю.Н. Спиридонова </w:t>
      </w:r>
      <w:r w:rsidR="00465BA1" w:rsidRPr="007A3B01">
        <w:t>// Актуальные вопросы деятельности уголовно-исполнительной системы на современном этапе: проблемы и перспективы : сборник научных трудов /</w:t>
      </w:r>
      <w:r>
        <w:t xml:space="preserve"> под общ. ред. А. А. Середина. - Вологда, 2019. -</w:t>
      </w:r>
      <w:r w:rsidR="00465BA1" w:rsidRPr="007A3B01">
        <w:t xml:space="preserve"> С. 137-141.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Тенгизова Ж.А., Джумаева Р.Х. Допрос как следственное действие: порядок проведения и отличительные особенности </w:t>
      </w:r>
      <w:r w:rsidR="003764C6">
        <w:t xml:space="preserve">/ Ж.А. Тенгизова, Р.Х Джумаева </w:t>
      </w:r>
      <w:r w:rsidRPr="007A3B01">
        <w:t xml:space="preserve">// Теория и практика общественного развития. </w:t>
      </w:r>
      <w:r w:rsidR="003764C6">
        <w:t xml:space="preserve">- </w:t>
      </w:r>
      <w:r w:rsidRPr="007A3B01">
        <w:t xml:space="preserve">2014. </w:t>
      </w:r>
      <w:r w:rsidR="003764C6">
        <w:t xml:space="preserve">- </w:t>
      </w:r>
      <w:r w:rsidRPr="007A3B01">
        <w:t xml:space="preserve">№18. </w:t>
      </w:r>
      <w:r w:rsidR="003764C6">
        <w:t xml:space="preserve">- </w:t>
      </w:r>
      <w:r w:rsidRPr="007A3B01">
        <w:t xml:space="preserve">С. 56 - 58. </w:t>
      </w:r>
    </w:p>
    <w:p w:rsidR="00465BA1" w:rsidRPr="007A3B01" w:rsidRDefault="00465BA1" w:rsidP="00465BA1">
      <w:pPr>
        <w:pStyle w:val="a3"/>
        <w:numPr>
          <w:ilvl w:val="0"/>
          <w:numId w:val="6"/>
        </w:numPr>
        <w:ind w:left="0" w:firstLine="709"/>
      </w:pPr>
      <w:r w:rsidRPr="007A3B01">
        <w:t xml:space="preserve">Тришина Н.Т. Некоторые вопросы соотношения проверки показаний на месте с иными следственными действиями </w:t>
      </w:r>
      <w:r w:rsidR="003764C6">
        <w:t xml:space="preserve">/ Н.Т. Тришина </w:t>
      </w:r>
      <w:r w:rsidRPr="007A3B01">
        <w:t xml:space="preserve">// Legal Concept. </w:t>
      </w:r>
      <w:r w:rsidR="003764C6">
        <w:t xml:space="preserve">- </w:t>
      </w:r>
      <w:r w:rsidRPr="007A3B01">
        <w:t xml:space="preserve">2010. </w:t>
      </w:r>
      <w:r w:rsidR="003764C6">
        <w:t xml:space="preserve">- </w:t>
      </w:r>
      <w:r w:rsidRPr="007A3B01">
        <w:t xml:space="preserve">№2-13. </w:t>
      </w:r>
      <w:r w:rsidR="003764C6">
        <w:t xml:space="preserve">- </w:t>
      </w:r>
      <w:r w:rsidRPr="007A3B01">
        <w:t xml:space="preserve">С. 58. </w:t>
      </w:r>
    </w:p>
    <w:p w:rsidR="007A3B01" w:rsidRPr="007A3B01" w:rsidRDefault="007A3B01" w:rsidP="007A3B01"/>
    <w:sectPr w:rsidR="007A3B01" w:rsidRPr="007A3B01" w:rsidSect="00C4734B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7C" w:rsidRDefault="00CE197C" w:rsidP="001F7ABE">
      <w:pPr>
        <w:spacing w:line="240" w:lineRule="auto"/>
      </w:pPr>
      <w:r>
        <w:separator/>
      </w:r>
    </w:p>
  </w:endnote>
  <w:endnote w:type="continuationSeparator" w:id="1">
    <w:p w:rsidR="00CE197C" w:rsidRDefault="00CE197C" w:rsidP="001F7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7C" w:rsidRDefault="00CE197C" w:rsidP="001F7ABE">
      <w:pPr>
        <w:spacing w:line="240" w:lineRule="auto"/>
      </w:pPr>
      <w:r>
        <w:separator/>
      </w:r>
    </w:p>
  </w:footnote>
  <w:footnote w:type="continuationSeparator" w:id="1">
    <w:p w:rsidR="00CE197C" w:rsidRDefault="00CE197C" w:rsidP="001F7ABE">
      <w:pPr>
        <w:spacing w:line="240" w:lineRule="auto"/>
      </w:pPr>
      <w:r>
        <w:continuationSeparator/>
      </w:r>
    </w:p>
  </w:footnote>
  <w:footnote w:id="2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726F9">
        <w:t>А</w:t>
      </w:r>
      <w:r>
        <w:t>верьянова Т.В., Белкин Р.С., Корухов Ю.Г., Российская Е.</w:t>
      </w:r>
      <w:r w:rsidRPr="009726F9">
        <w:t>Р. Криминалистика. Учебник для вузов. Под ред. Заслуженного деятеля науки Российской Федерации, профессора Р. С. Белкина. - М.</w:t>
      </w:r>
      <w:r w:rsidR="00B956DF">
        <w:t>,</w:t>
      </w:r>
      <w:r w:rsidRPr="009726F9">
        <w:t xml:space="preserve"> </w:t>
      </w:r>
      <w:r>
        <w:t>2018.</w:t>
      </w:r>
      <w:r w:rsidRPr="009726F9">
        <w:t xml:space="preserve"> </w:t>
      </w:r>
      <w:r w:rsidR="00B956DF">
        <w:t>С. 483.</w:t>
      </w:r>
    </w:p>
  </w:footnote>
  <w:footnote w:id="3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E97393">
        <w:t>Баянов А</w:t>
      </w:r>
      <w:r>
        <w:t>.</w:t>
      </w:r>
      <w:r w:rsidRPr="00E97393">
        <w:t>И</w:t>
      </w:r>
      <w:r>
        <w:t>.</w:t>
      </w:r>
      <w:r w:rsidRPr="00E97393">
        <w:t>, Емельянова О</w:t>
      </w:r>
      <w:r>
        <w:t>.</w:t>
      </w:r>
      <w:r w:rsidRPr="00E97393">
        <w:t>Н</w:t>
      </w:r>
      <w:r>
        <w:t>.</w:t>
      </w:r>
      <w:r w:rsidRPr="00E97393">
        <w:t xml:space="preserve"> Общая правовая цель допроса: лингвистический и юридический аспекты // Пробелы в российском законодательстве. 2014. №2.</w:t>
      </w:r>
      <w:r>
        <w:t xml:space="preserve"> С.38.</w:t>
      </w:r>
      <w:r w:rsidRPr="00E97393">
        <w:t xml:space="preserve"> </w:t>
      </w:r>
    </w:p>
  </w:footnote>
  <w:footnote w:id="4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E97393">
        <w:t>Кондратенко В</w:t>
      </w:r>
      <w:r>
        <w:t>.</w:t>
      </w:r>
      <w:r w:rsidRPr="00E97393">
        <w:t>А</w:t>
      </w:r>
      <w:r>
        <w:t>.</w:t>
      </w:r>
      <w:r w:rsidRPr="00E97393">
        <w:t xml:space="preserve"> Методика и тактика допроса как способа получения доказательства по уголовному делу // Ученые записки Санкт-Петербургского имени В.Б. Бобкова филиала Российской т</w:t>
      </w:r>
      <w:r>
        <w:t>аможенной академии. 2003. №1. С. 20</w:t>
      </w:r>
      <w:r w:rsidRPr="00E97393">
        <w:t xml:space="preserve"> </w:t>
      </w:r>
    </w:p>
  </w:footnote>
  <w:footnote w:id="5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Питерцев С.</w:t>
      </w:r>
      <w:r w:rsidRPr="00E97393">
        <w:t xml:space="preserve">К. Тактические приемы допроса: учеб. 4-е </w:t>
      </w:r>
      <w:r>
        <w:t>изд., перераб. СПб., 2006. С. 32.</w:t>
      </w:r>
    </w:p>
  </w:footnote>
  <w:footnote w:id="6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E97393">
        <w:t>Доросинская А</w:t>
      </w:r>
      <w:r>
        <w:t>.</w:t>
      </w:r>
      <w:r w:rsidRPr="00E97393">
        <w:t>М</w:t>
      </w:r>
      <w:r>
        <w:t>.</w:t>
      </w:r>
      <w:r w:rsidRPr="00E97393">
        <w:t>, Близнюк И</w:t>
      </w:r>
      <w:r>
        <w:t>.</w:t>
      </w:r>
      <w:r w:rsidRPr="00E97393">
        <w:t>Р</w:t>
      </w:r>
      <w:r>
        <w:t>.</w:t>
      </w:r>
      <w:r w:rsidRPr="00E97393">
        <w:t xml:space="preserve"> </w:t>
      </w:r>
      <w:r>
        <w:t>О</w:t>
      </w:r>
      <w:r w:rsidRPr="00E97393">
        <w:t>собенности проведения допроса с участием несовершеннолетнего: проблемы и пути их решения. // Полицейская и следственная деятельность. 2020. №4.</w:t>
      </w:r>
      <w:r>
        <w:t xml:space="preserve"> С. 21.</w:t>
      </w:r>
      <w:r w:rsidRPr="00E97393">
        <w:t xml:space="preserve"> </w:t>
      </w:r>
    </w:p>
  </w:footnote>
  <w:footnote w:id="7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727FB">
        <w:t>Мисник И.В. Особенности некоторых видов допросов в российском уголовном судопроизводстве // Криминалистика: вчер</w:t>
      </w:r>
      <w:r>
        <w:t>а, сегодня, завтра. 2018. №2. С. 6.</w:t>
      </w:r>
      <w:r w:rsidRPr="009727FB">
        <w:t xml:space="preserve"> </w:t>
      </w:r>
    </w:p>
  </w:footnote>
  <w:footnote w:id="8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Тришина Н.</w:t>
      </w:r>
      <w:r w:rsidRPr="009727FB">
        <w:t>Т. Некоторые вопросы соотношения проверки показаний на месте с иными следственными действиями // Legal Concept. 2010. №2-13.</w:t>
      </w:r>
      <w:r>
        <w:t xml:space="preserve"> С. 58.</w:t>
      </w:r>
      <w:r w:rsidRPr="009727FB">
        <w:t xml:space="preserve"> </w:t>
      </w:r>
    </w:p>
  </w:footnote>
  <w:footnote w:id="9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727FB">
        <w:t>Тенгизова Ж</w:t>
      </w:r>
      <w:r>
        <w:t>.</w:t>
      </w:r>
      <w:r w:rsidRPr="009727FB">
        <w:t>А</w:t>
      </w:r>
      <w:r>
        <w:t>.</w:t>
      </w:r>
      <w:r w:rsidRPr="009727FB">
        <w:t>, Джумаева Р</w:t>
      </w:r>
      <w:r>
        <w:t>.</w:t>
      </w:r>
      <w:r w:rsidRPr="009727FB">
        <w:t>Х</w:t>
      </w:r>
      <w:r>
        <w:t>.</w:t>
      </w:r>
      <w:r w:rsidRPr="009727FB">
        <w:t xml:space="preserve"> Допрос как следственное действие: порядок проведения и отличительные особенности // Теория и практика общественного развития. 2014. №18.</w:t>
      </w:r>
      <w:r>
        <w:t xml:space="preserve"> С. 56 - 58.</w:t>
      </w:r>
      <w:r w:rsidRPr="009727FB">
        <w:t xml:space="preserve"> </w:t>
      </w:r>
    </w:p>
  </w:footnote>
  <w:footnote w:id="10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57718">
        <w:t>Дулов А. В., Нестеренко П. Д. Тактика следственных действий. Минск, 1971. С. 21.</w:t>
      </w:r>
    </w:p>
  </w:footnote>
  <w:footnote w:id="11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57718">
        <w:t>Лифшиц Е. М., Белкин Р. С. Тактика следственных действий. М., 1997. С. 100. </w:t>
      </w:r>
    </w:p>
  </w:footnote>
  <w:footnote w:id="12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57718">
        <w:t>Порубов Н. И. Научные основы допроса на предварительном следствии. С. 88-97.</w:t>
      </w:r>
    </w:p>
  </w:footnote>
  <w:footnote w:id="13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957718">
        <w:t>Васильев А. И, Карнеева Л. М. Тактика допроса при расследовании преступлений. М., 1970. С. 62-63.</w:t>
      </w:r>
    </w:p>
  </w:footnote>
  <w:footnote w:id="14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Спиридонова Ю.</w:t>
      </w:r>
      <w:r w:rsidRPr="00957718">
        <w:t>Н. Производство допроса и получение объяснений сотрудниками исправительных учреждений // Актуальные вопросы деятельности уголовно-исполнительной системы на современном этапе: проблемы и перспективы : сборник научных трудов / под общ. ред. А.</w:t>
      </w:r>
      <w:r w:rsidR="00B956DF">
        <w:t xml:space="preserve"> А. Середина. — Вологда, 2019.</w:t>
      </w:r>
      <w:r w:rsidRPr="00957718">
        <w:t xml:space="preserve"> С. 137-141.</w:t>
      </w:r>
    </w:p>
  </w:footnote>
  <w:footnote w:id="15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Назаркин Е.</w:t>
      </w:r>
      <w:r w:rsidRPr="00020892">
        <w:t>В. Основные направления деятельности следователя (дознавателя) и эксперта при расследовании преступлений, совершаемых в учреждениях уголовно-исполнительной системы // Уголовно-исполнительное право. 2014. № 4. С. 71-75.</w:t>
      </w:r>
    </w:p>
  </w:footnote>
  <w:footnote w:id="16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Лютынский А.</w:t>
      </w:r>
      <w:r w:rsidRPr="00020892">
        <w:t>М. Тактика допроса участников уголовного судопроизводства из числа лиц, осужденных к лишению свобод</w:t>
      </w:r>
      <w:r w:rsidR="00B956DF">
        <w:t>ы : дис. ... канд. юрид. наук.</w:t>
      </w:r>
      <w:r w:rsidRPr="00020892">
        <w:t xml:space="preserve"> Владимир, 2006.</w:t>
      </w:r>
    </w:p>
  </w:footnote>
  <w:footnote w:id="17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Мальчук О.И., Румянцев Н.</w:t>
      </w:r>
      <w:r w:rsidRPr="00020892">
        <w:t>В. Роль оперативно-розыскных данных при допросе осужденных // Вестник Москов</w:t>
      </w:r>
      <w:r w:rsidR="00B956DF">
        <w:t xml:space="preserve">ского университета МВД России. 2017. № 4. </w:t>
      </w:r>
      <w:r w:rsidRPr="00020892">
        <w:t>С. 113-116.</w:t>
      </w:r>
    </w:p>
  </w:footnote>
  <w:footnote w:id="18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Pr="00020892">
        <w:t>Морозов Р</w:t>
      </w:r>
      <w:r>
        <w:t>.</w:t>
      </w:r>
      <w:r w:rsidRPr="00020892">
        <w:t>М</w:t>
      </w:r>
      <w:r>
        <w:t>.</w:t>
      </w:r>
      <w:r w:rsidRPr="00020892">
        <w:t>, Волков Д</w:t>
      </w:r>
      <w:r>
        <w:t>.</w:t>
      </w:r>
      <w:r w:rsidRPr="00020892">
        <w:t>Ю</w:t>
      </w:r>
      <w:r>
        <w:t>.</w:t>
      </w:r>
      <w:r w:rsidRPr="00020892">
        <w:t xml:space="preserve"> Организационно-тактические особенности производства допроса осужденных оперативными сотрудниками </w:t>
      </w:r>
      <w:r>
        <w:t>ФСИН России</w:t>
      </w:r>
      <w:r w:rsidRPr="00020892">
        <w:t xml:space="preserve"> // Вестник Куз</w:t>
      </w:r>
      <w:r>
        <w:t>басского института. 2020. №3. С. 44.</w:t>
      </w:r>
      <w:r w:rsidRPr="00020892">
        <w:t xml:space="preserve"> </w:t>
      </w:r>
    </w:p>
  </w:footnote>
  <w:footnote w:id="19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Спиридонова Ю.</w:t>
      </w:r>
      <w:r w:rsidRPr="00020892">
        <w:t>Н. Об особенностях регламентации и реализации оперативно-розыскных полномочий органов дознания // Уголовный процесс и криминалистика: теория, практика, дидактика : сборник статей IV Всероссийской научно-практической конференции / под. ред.</w:t>
      </w:r>
      <w:r w:rsidR="00B956DF">
        <w:t xml:space="preserve"> А. В. Красильникова. — 2019. </w:t>
      </w:r>
      <w:r w:rsidRPr="00020892">
        <w:t>С. 301-304.</w:t>
      </w:r>
    </w:p>
  </w:footnote>
  <w:footnote w:id="20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Алексеева Т.</w:t>
      </w:r>
      <w:r w:rsidRPr="00020892">
        <w:t>А. Особенности речи представителей отдельных психологических типов, свидетельствующие о лжи при производстве допроса // Вестник Томского государственного университе</w:t>
      </w:r>
      <w:r w:rsidR="00B956DF">
        <w:t>та. Право. 2015. № 1 (15).</w:t>
      </w:r>
      <w:r w:rsidRPr="00020892">
        <w:t xml:space="preserve"> С. 21-28.</w:t>
      </w:r>
    </w:p>
  </w:footnote>
  <w:footnote w:id="21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Грязева Н.В., Копыткин С.</w:t>
      </w:r>
      <w:r w:rsidRPr="00020892">
        <w:t>А. Особенности тактики допроса подозреваемых по делам о побегах из исправительных учреждений // Вест</w:t>
      </w:r>
      <w:r w:rsidR="00B956DF">
        <w:t>ник Кузбасского института. 2017. № 2 (31).</w:t>
      </w:r>
      <w:r w:rsidRPr="00020892">
        <w:t xml:space="preserve"> С. 124-128.</w:t>
      </w:r>
    </w:p>
  </w:footnote>
  <w:footnote w:id="22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Морозов Р.М., Волков Д.</w:t>
      </w:r>
      <w:r w:rsidRPr="00020892">
        <w:t xml:space="preserve">Ю. Некоторые особенности деятельности сотрудников органов уголовного преследования по подготовке к допросу осужденных, совершивших побег из исправительных учреждений </w:t>
      </w:r>
      <w:r w:rsidR="00B956DF">
        <w:t xml:space="preserve">// Закон и право. 2019. № 5. </w:t>
      </w:r>
      <w:r w:rsidRPr="00020892">
        <w:t>С. 140-142.</w:t>
      </w:r>
    </w:p>
  </w:footnote>
  <w:footnote w:id="23">
    <w:p w:rsidR="00465BA1" w:rsidRDefault="00465BA1">
      <w:pPr>
        <w:pStyle w:val="ac"/>
      </w:pPr>
      <w:r>
        <w:rPr>
          <w:rStyle w:val="ae"/>
        </w:rPr>
        <w:footnoteRef/>
      </w:r>
      <w:r>
        <w:t xml:space="preserve"> </w:t>
      </w:r>
      <w:r w:rsidR="00B956DF">
        <w:t>Валеев А.Т., Лютынский А.М., Морозов Р.М., Помаслов А.</w:t>
      </w:r>
      <w:r w:rsidRPr="00020892">
        <w:t>Б. Производство следственного осмотра и допроса в исправительном учреждении: организация и тактика : уч</w:t>
      </w:r>
      <w:r w:rsidR="00B956DF">
        <w:t>ебно-практическое пособие. — М., 2012. С. 29</w:t>
      </w:r>
      <w:r w:rsidRPr="00020892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08455"/>
      <w:docPartObj>
        <w:docPartGallery w:val="Page Numbers (Top of Page)"/>
        <w:docPartUnique/>
      </w:docPartObj>
    </w:sdtPr>
    <w:sdtContent>
      <w:p w:rsidR="00465BA1" w:rsidRDefault="00886DB1" w:rsidP="001F7ABE">
        <w:pPr>
          <w:pStyle w:val="a8"/>
          <w:ind w:firstLine="0"/>
          <w:jc w:val="center"/>
        </w:pPr>
        <w:fldSimple w:instr=" PAGE   \* MERGEFORMAT ">
          <w:r w:rsidR="001C737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33C"/>
    <w:multiLevelType w:val="hybridMultilevel"/>
    <w:tmpl w:val="74402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1376B6"/>
    <w:multiLevelType w:val="hybridMultilevel"/>
    <w:tmpl w:val="D5163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01249"/>
    <w:multiLevelType w:val="multilevel"/>
    <w:tmpl w:val="34B67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C03612"/>
    <w:multiLevelType w:val="multilevel"/>
    <w:tmpl w:val="146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D048B"/>
    <w:multiLevelType w:val="hybridMultilevel"/>
    <w:tmpl w:val="E7F66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E91EF0"/>
    <w:multiLevelType w:val="hybridMultilevel"/>
    <w:tmpl w:val="1138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4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4528A"/>
    <w:rsid w:val="00020892"/>
    <w:rsid w:val="000350F9"/>
    <w:rsid w:val="000529F2"/>
    <w:rsid w:val="00057654"/>
    <w:rsid w:val="00080071"/>
    <w:rsid w:val="00090D11"/>
    <w:rsid w:val="00091834"/>
    <w:rsid w:val="001A368D"/>
    <w:rsid w:val="001C7375"/>
    <w:rsid w:val="001D59E8"/>
    <w:rsid w:val="001F7ABE"/>
    <w:rsid w:val="00227D6E"/>
    <w:rsid w:val="00305227"/>
    <w:rsid w:val="003161E1"/>
    <w:rsid w:val="003764C6"/>
    <w:rsid w:val="0037731A"/>
    <w:rsid w:val="003B2219"/>
    <w:rsid w:val="00403D7D"/>
    <w:rsid w:val="00465BA1"/>
    <w:rsid w:val="004978DD"/>
    <w:rsid w:val="004A21F4"/>
    <w:rsid w:val="005D2DDC"/>
    <w:rsid w:val="006305FC"/>
    <w:rsid w:val="007A3B01"/>
    <w:rsid w:val="007B4AC3"/>
    <w:rsid w:val="00885498"/>
    <w:rsid w:val="00886DB1"/>
    <w:rsid w:val="00957718"/>
    <w:rsid w:val="009726F9"/>
    <w:rsid w:val="009727FB"/>
    <w:rsid w:val="00973CEA"/>
    <w:rsid w:val="009A089F"/>
    <w:rsid w:val="009C46E1"/>
    <w:rsid w:val="009D4470"/>
    <w:rsid w:val="009E154E"/>
    <w:rsid w:val="00A4528A"/>
    <w:rsid w:val="00A66BE6"/>
    <w:rsid w:val="00B956DF"/>
    <w:rsid w:val="00BB506B"/>
    <w:rsid w:val="00C4734B"/>
    <w:rsid w:val="00CA162F"/>
    <w:rsid w:val="00CA2B7B"/>
    <w:rsid w:val="00CE197C"/>
    <w:rsid w:val="00D04408"/>
    <w:rsid w:val="00DE6B06"/>
    <w:rsid w:val="00E753BA"/>
    <w:rsid w:val="00E97393"/>
    <w:rsid w:val="00EA718C"/>
    <w:rsid w:val="00F341FF"/>
    <w:rsid w:val="00F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E6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9D4470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4470"/>
    <w:pPr>
      <w:keepNext/>
      <w:keepLines/>
      <w:spacing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4470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44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305227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052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5227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3052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5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227"/>
    <w:rPr>
      <w:rFonts w:ascii="Tahoma" w:hAnsi="Tahoma" w:cs="Tahoma"/>
      <w:color w:val="000000" w:themeColor="text1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7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ABE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semiHidden/>
    <w:unhideWhenUsed/>
    <w:rsid w:val="001F7AB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7ABE"/>
    <w:rPr>
      <w:rFonts w:ascii="Times New Roman" w:hAnsi="Times New Roman"/>
      <w:color w:val="000000" w:themeColor="text1"/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9726F9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726F9"/>
    <w:rPr>
      <w:rFonts w:ascii="Times New Roman" w:hAnsi="Times New Roman"/>
      <w:color w:val="000000" w:themeColor="text1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726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692D-546B-43DF-9F45-589E4628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7066</Words>
  <Characters>40280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2021-02-23T06:34:00Z</dcterms:created>
  <dcterms:modified xsi:type="dcterms:W3CDTF">2021-05-12T15:47:00Z</dcterms:modified>
</cp:coreProperties>
</file>